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C1" w:rsidRDefault="001A27A8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</w:rPr>
        <w:t>中国石油</w:t>
      </w:r>
      <w:r>
        <w:rPr>
          <w:rFonts w:ascii="方正小标宋简体" w:eastAsia="方正小标宋简体" w:hAnsi="宋体" w:cs="宋体" w:hint="eastAsia"/>
          <w:sz w:val="44"/>
        </w:rPr>
        <w:t>大学（华东）</w:t>
      </w:r>
      <w:r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D327C1" w:rsidRDefault="001A27A8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bookmarkEnd w:id="0"/>
    <w:p w:rsidR="00D327C1" w:rsidRDefault="00D327C1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D327C1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  <w:p w:rsidR="00D327C1" w:rsidRDefault="00D327C1">
            <w:pPr>
              <w:spacing w:line="560" w:lineRule="exact"/>
              <w:rPr>
                <w:sz w:val="24"/>
              </w:rPr>
            </w:pPr>
          </w:p>
          <w:p w:rsidR="00D327C1" w:rsidRDefault="00D327C1">
            <w:pPr>
              <w:spacing w:line="560" w:lineRule="exact"/>
              <w:rPr>
                <w:sz w:val="24"/>
              </w:rPr>
            </w:pPr>
          </w:p>
          <w:p w:rsidR="00D327C1" w:rsidRDefault="00D327C1">
            <w:pPr>
              <w:spacing w:line="560" w:lineRule="exact"/>
              <w:rPr>
                <w:sz w:val="24"/>
              </w:rPr>
            </w:pPr>
          </w:p>
        </w:tc>
      </w:tr>
      <w:tr w:rsidR="00D327C1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327C1">
        <w:trPr>
          <w:cantSplit/>
          <w:trHeight w:val="1187"/>
          <w:jc w:val="center"/>
        </w:trPr>
        <w:tc>
          <w:tcPr>
            <w:tcW w:w="2122" w:type="dxa"/>
            <w:gridSpan w:val="2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:rsidR="00D327C1" w:rsidRDefault="001A27A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D327C1">
        <w:trPr>
          <w:trHeight w:val="2680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D327C1" w:rsidRDefault="00D327C1">
            <w:pPr>
              <w:spacing w:line="560" w:lineRule="exact"/>
              <w:rPr>
                <w:b/>
                <w:color w:val="000000" w:themeColor="text1"/>
                <w:sz w:val="24"/>
              </w:rPr>
            </w:pPr>
          </w:p>
        </w:tc>
      </w:tr>
      <w:tr w:rsidR="00D327C1">
        <w:trPr>
          <w:trHeight w:val="2832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D327C1" w:rsidRDefault="00D327C1">
            <w:pPr>
              <w:spacing w:line="560" w:lineRule="exact"/>
              <w:jc w:val="left"/>
              <w:rPr>
                <w:b/>
                <w:sz w:val="24"/>
              </w:rPr>
            </w:pPr>
          </w:p>
        </w:tc>
      </w:tr>
      <w:tr w:rsidR="00D327C1">
        <w:trPr>
          <w:trHeight w:val="3440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D327C1" w:rsidRDefault="00D327C1"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</w:tr>
      <w:tr w:rsidR="00D327C1">
        <w:trPr>
          <w:trHeight w:val="3251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D327C1" w:rsidRDefault="001A27A8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</w:t>
            </w:r>
            <w:proofErr w:type="gramStart"/>
            <w:r>
              <w:rPr>
                <w:rFonts w:hint="eastAsia"/>
                <w:sz w:val="24"/>
              </w:rPr>
              <w:t>听取团</w:t>
            </w:r>
            <w:proofErr w:type="gramEnd"/>
            <w:r>
              <w:rPr>
                <w:rFonts w:hint="eastAsia"/>
                <w:sz w:val="24"/>
              </w:rPr>
              <w:t>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D327C1" w:rsidRDefault="001A27A8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D327C1" w:rsidRDefault="001A27A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327C1">
        <w:trPr>
          <w:trHeight w:val="3963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D327C1" w:rsidRDefault="00D327C1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D327C1" w:rsidRDefault="001A27A8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D327C1" w:rsidRDefault="001A27A8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D327C1" w:rsidRDefault="001A27A8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D327C1" w:rsidRDefault="001A27A8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327C1">
        <w:trPr>
          <w:trHeight w:val="2220"/>
          <w:jc w:val="center"/>
        </w:trPr>
        <w:tc>
          <w:tcPr>
            <w:tcW w:w="846" w:type="dxa"/>
            <w:vAlign w:val="center"/>
          </w:tcPr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D327C1" w:rsidRDefault="00D327C1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D327C1" w:rsidRDefault="001A27A8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D327C1" w:rsidRDefault="00D327C1">
            <w:pPr>
              <w:spacing w:line="460" w:lineRule="exact"/>
              <w:rPr>
                <w:sz w:val="24"/>
              </w:rPr>
            </w:pPr>
          </w:p>
          <w:p w:rsidR="00D327C1" w:rsidRDefault="001A27A8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D327C1" w:rsidRDefault="001A27A8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327C1">
        <w:trPr>
          <w:trHeight w:val="1875"/>
          <w:jc w:val="center"/>
        </w:trPr>
        <w:tc>
          <w:tcPr>
            <w:tcW w:w="846" w:type="dxa"/>
          </w:tcPr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D327C1" w:rsidRDefault="00D327C1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D327C1" w:rsidRDefault="001A27A8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D327C1" w:rsidRDefault="001A27A8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D327C1" w:rsidRDefault="001A27A8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D327C1" w:rsidRDefault="001A27A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27C1" w:rsidRDefault="00D327C1"/>
    <w:sectPr w:rsidR="00D32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929"/>
    <w:rsid w:val="00046984"/>
    <w:rsid w:val="0013200F"/>
    <w:rsid w:val="001A27A8"/>
    <w:rsid w:val="001F08B4"/>
    <w:rsid w:val="00201DAB"/>
    <w:rsid w:val="00240EBA"/>
    <w:rsid w:val="002705FA"/>
    <w:rsid w:val="003F52FA"/>
    <w:rsid w:val="004425C0"/>
    <w:rsid w:val="00476BFC"/>
    <w:rsid w:val="004F2524"/>
    <w:rsid w:val="0050148A"/>
    <w:rsid w:val="00521B8E"/>
    <w:rsid w:val="005777FB"/>
    <w:rsid w:val="0058381F"/>
    <w:rsid w:val="005C1787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324AC"/>
    <w:rsid w:val="00A765A3"/>
    <w:rsid w:val="00AD662B"/>
    <w:rsid w:val="00B76253"/>
    <w:rsid w:val="00C466CF"/>
    <w:rsid w:val="00CA59D6"/>
    <w:rsid w:val="00CB60A0"/>
    <w:rsid w:val="00D07D51"/>
    <w:rsid w:val="00D327C1"/>
    <w:rsid w:val="00D92C5A"/>
    <w:rsid w:val="00D97CBD"/>
    <w:rsid w:val="00DA7C08"/>
    <w:rsid w:val="00E711BD"/>
    <w:rsid w:val="00EC0929"/>
    <w:rsid w:val="00F2147B"/>
    <w:rsid w:val="00F23C84"/>
    <w:rsid w:val="00F442B6"/>
    <w:rsid w:val="00F7570E"/>
    <w:rsid w:val="00FA4431"/>
    <w:rsid w:val="251A2B07"/>
    <w:rsid w:val="6DE678BD"/>
    <w:rsid w:val="7D6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07961F-7733-4DCC-A1FC-31E6F738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2024-03-11T06:27:00Z</dcterms:created>
  <dcterms:modified xsi:type="dcterms:W3CDTF">2024-03-11T06:27:00Z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8B85CEF9B6DA948E8B27EB65924FD614_42</vt:lpwstr>
  </property>
</Properties>
</file>