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A27" w:rsidRDefault="0056743D">
      <w:pPr>
        <w:spacing w:line="600" w:lineRule="exact"/>
        <w:jc w:val="left"/>
        <w:rPr>
          <w:rFonts w:ascii="Times New Roman" w:eastAsia="方正小标宋简体" w:hAnsi="Times New Roman" w:cs="Times New Roman"/>
          <w:color w:val="000000" w:themeColor="text1"/>
          <w:sz w:val="30"/>
          <w:szCs w:val="30"/>
        </w:rPr>
      </w:pPr>
      <w:r>
        <w:rPr>
          <w:rFonts w:ascii="Times New Roman" w:eastAsia="仿宋_GB2312" w:hAnsi="Times New Roman" w:cs="Times New Roman"/>
          <w:b/>
          <w:color w:val="000000" w:themeColor="text1"/>
          <w:sz w:val="30"/>
          <w:szCs w:val="30"/>
        </w:rPr>
        <w:t>附件</w:t>
      </w:r>
      <w:r>
        <w:rPr>
          <w:rFonts w:ascii="Times New Roman" w:eastAsia="方正小标宋简体" w:hAnsi="Times New Roman" w:cs="Times New Roman"/>
          <w:color w:val="000000" w:themeColor="text1"/>
          <w:sz w:val="30"/>
          <w:szCs w:val="30"/>
        </w:rPr>
        <w:t>1</w:t>
      </w:r>
    </w:p>
    <w:p w:rsidR="00621A27" w:rsidRDefault="00621A27">
      <w:pPr>
        <w:spacing w:line="600" w:lineRule="exact"/>
        <w:jc w:val="left"/>
        <w:rPr>
          <w:rFonts w:ascii="方正小标宋简体" w:eastAsia="方正小标宋简体" w:hAnsiTheme="minorHAnsi" w:cstheme="minorBidi"/>
          <w:color w:val="000000" w:themeColor="text1"/>
          <w:sz w:val="36"/>
          <w:szCs w:val="36"/>
        </w:rPr>
      </w:pPr>
    </w:p>
    <w:p w:rsidR="00621A27" w:rsidRDefault="0056743D">
      <w:pPr>
        <w:spacing w:line="600" w:lineRule="exact"/>
        <w:jc w:val="center"/>
        <w:rPr>
          <w:rFonts w:ascii="方正小标宋简体" w:eastAsia="方正小标宋简体" w:hAnsiTheme="minorHAnsi" w:cstheme="minorBidi"/>
          <w:color w:val="000000" w:themeColor="text1"/>
          <w:sz w:val="40"/>
          <w:szCs w:val="40"/>
        </w:rPr>
      </w:pPr>
      <w:r>
        <w:rPr>
          <w:rFonts w:ascii="方正小标宋简体" w:eastAsia="方正小标宋简体" w:hAnsiTheme="minorHAnsi" w:cstheme="minorBidi" w:hint="eastAsia"/>
          <w:color w:val="000000" w:themeColor="text1"/>
          <w:sz w:val="40"/>
          <w:szCs w:val="40"/>
        </w:rPr>
        <w:t>第五届全国大学生网络文化节</w:t>
      </w:r>
      <w:r w:rsidR="007D02CF">
        <w:rPr>
          <w:rFonts w:ascii="方正小标宋简体" w:eastAsia="方正小标宋简体" w:hAnsiTheme="minorHAnsi" w:cstheme="minorBidi" w:hint="eastAsia"/>
          <w:color w:val="000000" w:themeColor="text1"/>
          <w:sz w:val="40"/>
          <w:szCs w:val="40"/>
        </w:rPr>
        <w:t>作品要求</w:t>
      </w:r>
    </w:p>
    <w:p w:rsidR="00621A27" w:rsidRDefault="00621A27">
      <w:pPr>
        <w:spacing w:line="600" w:lineRule="exact"/>
        <w:jc w:val="center"/>
        <w:rPr>
          <w:rFonts w:ascii="仿宋_GB2312" w:eastAsia="仿宋_GB2312" w:hAnsi="Times New Roman" w:cs="Times New Roman"/>
          <w:sz w:val="30"/>
          <w:szCs w:val="30"/>
        </w:rPr>
      </w:pPr>
    </w:p>
    <w:p w:rsidR="00621A27" w:rsidRDefault="0056743D">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本次文化节共征集</w:t>
      </w:r>
      <w:r>
        <w:rPr>
          <w:rFonts w:eastAsia="仿宋_GB2312" w:hint="eastAsia"/>
          <w:sz w:val="32"/>
          <w:szCs w:val="32"/>
        </w:rPr>
        <w:t>微</w:t>
      </w:r>
      <w:r>
        <w:rPr>
          <w:rFonts w:ascii="Times New Roman" w:eastAsia="仿宋_GB2312" w:hAnsi="Times New Roman" w:cs="Times New Roman" w:hint="eastAsia"/>
          <w:sz w:val="32"/>
          <w:szCs w:val="32"/>
        </w:rPr>
        <w:t>视频、微电影、动漫、摄影、网文、公益广告、音频、校园歌曲、其他类网络创新作品等</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类作品。所有作品须为</w:t>
      </w:r>
      <w:r>
        <w:rPr>
          <w:rFonts w:ascii="Times New Roman" w:eastAsia="仿宋_GB2312" w:hAnsi="Times New Roman" w:cs="Times New Roman"/>
          <w:sz w:val="32"/>
          <w:szCs w:val="32"/>
        </w:rPr>
        <w:t>201</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日至提交截止日期间在网络上发表的作品。</w:t>
      </w:r>
    </w:p>
    <w:p w:rsidR="00621A27" w:rsidRDefault="0056743D">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（一）微视频作品</w:t>
      </w:r>
    </w:p>
    <w:p w:rsidR="00621A27" w:rsidRDefault="0056743D">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按</w:t>
      </w:r>
      <w:r>
        <w:rPr>
          <w:rFonts w:ascii="Times New Roman" w:eastAsia="仿宋_GB2312" w:hAnsi="Times New Roman" w:cs="Times New Roman"/>
          <w:sz w:val="32"/>
          <w:szCs w:val="32"/>
        </w:rPr>
        <w:t>纪实纪录、卡通动漫、创新创意</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类征集，</w:t>
      </w:r>
      <w:r>
        <w:rPr>
          <w:rFonts w:ascii="Times New Roman" w:eastAsia="仿宋_GB2312" w:hAnsi="Times New Roman" w:cs="Times New Roman"/>
          <w:sz w:val="32"/>
          <w:szCs w:val="32"/>
        </w:rPr>
        <w:t>视频文件</w:t>
      </w:r>
      <w:r>
        <w:rPr>
          <w:rFonts w:ascii="Times New Roman" w:eastAsia="仿宋_GB2312" w:hAnsi="Times New Roman" w:cs="Times New Roman" w:hint="eastAsia"/>
          <w:sz w:val="32"/>
          <w:szCs w:val="32"/>
        </w:rPr>
        <w:t>格式为</w:t>
      </w:r>
      <w:r>
        <w:rPr>
          <w:rFonts w:ascii="Times New Roman" w:eastAsia="仿宋_GB2312" w:hAnsi="Times New Roman" w:cs="Times New Roman"/>
          <w:sz w:val="32"/>
          <w:szCs w:val="32"/>
        </w:rPr>
        <w:t>MP4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画面清晰，声音清楚，</w:t>
      </w:r>
      <w:r>
        <w:rPr>
          <w:rFonts w:ascii="Times New Roman" w:eastAsia="仿宋_GB2312" w:hAnsi="Times New Roman" w:cs="Times New Roman"/>
          <w:sz w:val="32"/>
          <w:szCs w:val="32"/>
        </w:rPr>
        <w:t>内容配字幕，时长小于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分钟，文件小于</w:t>
      </w:r>
      <w:r>
        <w:rPr>
          <w:rFonts w:ascii="Times New Roman" w:eastAsia="仿宋_GB2312" w:hAnsi="Times New Roman" w:cs="Times New Roman"/>
          <w:sz w:val="32"/>
          <w:szCs w:val="32"/>
        </w:rPr>
        <w:t>100MB</w:t>
      </w:r>
      <w:r>
        <w:rPr>
          <w:rFonts w:ascii="Times New Roman" w:eastAsia="仿宋_GB2312" w:hAnsi="Times New Roman" w:cs="Times New Roman"/>
          <w:sz w:val="32"/>
          <w:szCs w:val="32"/>
        </w:rPr>
        <w:t>。</w:t>
      </w:r>
    </w:p>
    <w:p w:rsidR="00621A27" w:rsidRDefault="0056743D">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学生个体（团队）每人（组）可自荐作品数量不限，教育部直属高校及部省合建高校每校可推荐</w:t>
      </w:r>
      <w:r>
        <w:rPr>
          <w:rFonts w:ascii="Times New Roman" w:eastAsia="仿宋_GB2312" w:hAnsi="Times New Roman" w:cs="Times New Roman"/>
          <w:sz w:val="32"/>
          <w:szCs w:val="32"/>
        </w:rPr>
        <w:t>作品</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件；各省（区、市）教育工作部门可推荐</w:t>
      </w:r>
      <w:r>
        <w:rPr>
          <w:rFonts w:ascii="Times New Roman" w:eastAsia="仿宋_GB2312" w:hAnsi="Times New Roman" w:cs="Times New Roman"/>
          <w:sz w:val="32"/>
          <w:szCs w:val="32"/>
        </w:rPr>
        <w:t>作品</w:t>
      </w:r>
      <w:r>
        <w:rPr>
          <w:rFonts w:ascii="Times New Roman" w:eastAsia="仿宋_GB2312" w:hAnsi="Times New Roman" w:cs="Times New Roman" w:hint="eastAsia"/>
          <w:sz w:val="32"/>
          <w:szCs w:val="32"/>
        </w:rPr>
        <w:t>50</w:t>
      </w:r>
      <w:r>
        <w:rPr>
          <w:rFonts w:ascii="Times New Roman" w:eastAsia="仿宋_GB2312" w:hAnsi="Times New Roman" w:cs="Times New Roman" w:hint="eastAsia"/>
          <w:sz w:val="32"/>
          <w:szCs w:val="32"/>
        </w:rPr>
        <w:t>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每件作品作者限</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621A27" w:rsidRDefault="0056743D">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rsidR="00621A27" w:rsidRDefault="0056743D">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_GB2312" w:hAnsi="Times New Roman" w:cs="Times New Roman"/>
          <w:sz w:val="32"/>
          <w:szCs w:val="32"/>
        </w:rPr>
        <w:t>dxs.moe.gov.cn/</w:t>
      </w:r>
      <w:proofErr w:type="spellStart"/>
      <w:r>
        <w:rPr>
          <w:rFonts w:ascii="Times New Roman" w:eastAsia="仿宋_GB2312" w:hAnsi="Times New Roman" w:cs="Times New Roman"/>
          <w:sz w:val="32"/>
          <w:szCs w:val="32"/>
        </w:rPr>
        <w:t>whj</w:t>
      </w:r>
      <w:proofErr w:type="spellEnd"/>
      <w:r>
        <w:rPr>
          <w:rFonts w:ascii="Times New Roman" w:eastAsia="仿宋_GB2312" w:hAnsi="Times New Roman" w:cs="Times New Roman"/>
          <w:sz w:val="32"/>
          <w:szCs w:val="32"/>
        </w:rPr>
        <w:t>/</w:t>
      </w:r>
      <w:proofErr w:type="spellStart"/>
      <w:r>
        <w:rPr>
          <w:rFonts w:ascii="Times New Roman" w:eastAsia="仿宋_GB2312" w:hAnsi="Times New Roman" w:cs="Times New Roman"/>
          <w:sz w:val="32"/>
          <w:szCs w:val="32"/>
        </w:rPr>
        <w:t>shipin</w:t>
      </w:r>
      <w:proofErr w:type="spellEnd"/>
    </w:p>
    <w:p w:rsidR="00621A27" w:rsidRDefault="0056743D">
      <w:pPr>
        <w:wordWrap w:val="0"/>
        <w:spacing w:line="600" w:lineRule="exact"/>
        <w:ind w:firstLineChars="200" w:firstLine="640"/>
        <w:rPr>
          <w:rFonts w:ascii="楷体_GB2312" w:eastAsia="楷体_GB2312" w:hAnsi="Times New Roman" w:cs="Times New Roman"/>
          <w:b/>
          <w:bCs/>
          <w:sz w:val="32"/>
          <w:szCs w:val="32"/>
        </w:rPr>
      </w:pPr>
      <w:r>
        <w:rPr>
          <w:rFonts w:ascii="仿宋_GB2312" w:eastAsia="仿宋_GB2312" w:hAnsi="Times New Roman" w:cs="Times New Roman" w:hint="eastAsia"/>
          <w:sz w:val="32"/>
          <w:szCs w:val="32"/>
        </w:rPr>
        <w:t>联 系 人：</w:t>
      </w:r>
      <w:r>
        <w:rPr>
          <w:rFonts w:ascii="Times New Roman" w:eastAsia="仿宋_GB2312" w:hAnsi="Times New Roman" w:cs="Times New Roman" w:hint="eastAsia"/>
          <w:sz w:val="32"/>
          <w:szCs w:val="32"/>
        </w:rPr>
        <w:t>石</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悦，</w:t>
      </w:r>
      <w:r>
        <w:rPr>
          <w:rFonts w:ascii="Times New Roman" w:eastAsia="仿宋_GB2312" w:hAnsi="Times New Roman" w:cs="Times New Roman" w:hint="eastAsia"/>
          <w:sz w:val="32"/>
          <w:szCs w:val="32"/>
        </w:rPr>
        <w:t>010-58582163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wa</w:t>
      </w:r>
      <w:r>
        <w:rPr>
          <w:rFonts w:ascii="Times New Roman" w:eastAsia="仿宋" w:hAnsi="Times New Roman" w:cs="Times New Roman"/>
          <w:sz w:val="32"/>
          <w:szCs w:val="32"/>
        </w:rPr>
        <w:t>ngluowenhuajieds@163.com</w:t>
      </w:r>
    </w:p>
    <w:p w:rsidR="00621A27" w:rsidRDefault="0056743D">
      <w:pPr>
        <w:wordWrap w:val="0"/>
        <w:spacing w:line="600" w:lineRule="exact"/>
        <w:ind w:firstLineChars="200" w:firstLine="643"/>
        <w:outlineLvl w:val="0"/>
        <w:rPr>
          <w:rFonts w:ascii="楷体_GB2312" w:eastAsia="楷体_GB2312" w:hAnsi="Times New Roman" w:cs="Times New Roman"/>
          <w:b/>
          <w:bCs/>
          <w:sz w:val="32"/>
          <w:szCs w:val="32"/>
        </w:rPr>
      </w:pPr>
      <w:r>
        <w:rPr>
          <w:rFonts w:ascii="Times New Roman" w:eastAsia="楷体_GB2312" w:hAnsi="Times New Roman" w:cs="Times New Roman" w:hint="eastAsia"/>
          <w:b/>
          <w:bCs/>
          <w:sz w:val="32"/>
          <w:szCs w:val="32"/>
        </w:rPr>
        <w:t>（二）</w:t>
      </w:r>
      <w:proofErr w:type="gramStart"/>
      <w:r>
        <w:rPr>
          <w:rFonts w:ascii="楷体_GB2312" w:eastAsia="楷体_GB2312" w:hAnsi="Times New Roman" w:cs="Times New Roman" w:hint="eastAsia"/>
          <w:b/>
          <w:bCs/>
          <w:sz w:val="32"/>
          <w:szCs w:val="32"/>
        </w:rPr>
        <w:t>微电影</w:t>
      </w:r>
      <w:proofErr w:type="gramEnd"/>
      <w:r>
        <w:rPr>
          <w:rFonts w:ascii="楷体_GB2312" w:eastAsia="楷体_GB2312" w:hAnsi="Times New Roman" w:cs="Times New Roman" w:hint="eastAsia"/>
          <w:b/>
          <w:bCs/>
          <w:sz w:val="32"/>
          <w:szCs w:val="32"/>
        </w:rPr>
        <w:t>作品</w:t>
      </w:r>
    </w:p>
    <w:p w:rsidR="00621A27" w:rsidRDefault="0056743D">
      <w:pPr>
        <w:pStyle w:val="af6"/>
        <w:wordWrap w:val="0"/>
        <w:spacing w:line="600" w:lineRule="exact"/>
        <w:ind w:firstLine="643"/>
        <w:rPr>
          <w:sz w:val="32"/>
          <w:szCs w:val="32"/>
        </w:rPr>
      </w:pPr>
      <w:r>
        <w:rPr>
          <w:rFonts w:hint="eastAsia"/>
          <w:b/>
          <w:sz w:val="32"/>
          <w:szCs w:val="32"/>
        </w:rPr>
        <w:t>作品要求</w:t>
      </w:r>
      <w:r>
        <w:rPr>
          <w:rFonts w:hint="eastAsia"/>
          <w:sz w:val="32"/>
          <w:szCs w:val="32"/>
        </w:rPr>
        <w:t>：作品须为原创。征集</w:t>
      </w:r>
      <w:proofErr w:type="gramStart"/>
      <w:r>
        <w:rPr>
          <w:rFonts w:hint="eastAsia"/>
          <w:sz w:val="32"/>
          <w:szCs w:val="32"/>
        </w:rPr>
        <w:t>微电影</w:t>
      </w:r>
      <w:proofErr w:type="gramEnd"/>
      <w:r>
        <w:rPr>
          <w:rFonts w:hint="eastAsia"/>
          <w:sz w:val="32"/>
          <w:szCs w:val="32"/>
        </w:rPr>
        <w:t>类型包括：剧情类和综合类（不含动漫）。作品须为</w:t>
      </w:r>
      <w:r>
        <w:rPr>
          <w:sz w:val="32"/>
          <w:szCs w:val="32"/>
        </w:rPr>
        <w:t>AVI</w:t>
      </w:r>
      <w:r>
        <w:rPr>
          <w:rFonts w:hint="eastAsia"/>
          <w:sz w:val="32"/>
          <w:szCs w:val="32"/>
        </w:rPr>
        <w:t>、</w:t>
      </w:r>
      <w:r>
        <w:rPr>
          <w:sz w:val="32"/>
          <w:szCs w:val="32"/>
        </w:rPr>
        <w:t>MOV</w:t>
      </w:r>
      <w:r>
        <w:rPr>
          <w:rFonts w:hint="eastAsia"/>
          <w:sz w:val="32"/>
          <w:szCs w:val="32"/>
        </w:rPr>
        <w:t>、</w:t>
      </w:r>
      <w:r>
        <w:rPr>
          <w:sz w:val="32"/>
          <w:szCs w:val="32"/>
        </w:rPr>
        <w:t>MP4</w:t>
      </w:r>
      <w:r>
        <w:rPr>
          <w:rFonts w:hint="eastAsia"/>
          <w:sz w:val="32"/>
          <w:szCs w:val="32"/>
        </w:rPr>
        <w:t>格式原始作品，分辨率不小于</w:t>
      </w:r>
      <w:r>
        <w:rPr>
          <w:sz w:val="32"/>
          <w:szCs w:val="32"/>
        </w:rPr>
        <w:t>1920px</w:t>
      </w:r>
      <w:r>
        <w:rPr>
          <w:rFonts w:hint="eastAsia"/>
          <w:sz w:val="32"/>
          <w:szCs w:val="32"/>
        </w:rPr>
        <w:t>×</w:t>
      </w:r>
      <w:r>
        <w:rPr>
          <w:sz w:val="32"/>
          <w:szCs w:val="32"/>
        </w:rPr>
        <w:t>1080px</w:t>
      </w:r>
      <w:r>
        <w:rPr>
          <w:rFonts w:hint="eastAsia"/>
          <w:sz w:val="32"/>
          <w:szCs w:val="32"/>
        </w:rPr>
        <w:t>。作品时长原则上</w:t>
      </w:r>
      <w:r>
        <w:rPr>
          <w:rFonts w:hint="eastAsia"/>
          <w:sz w:val="32"/>
          <w:szCs w:val="32"/>
        </w:rPr>
        <w:lastRenderedPageBreak/>
        <w:t>在</w:t>
      </w:r>
      <w:r>
        <w:rPr>
          <w:sz w:val="32"/>
          <w:szCs w:val="32"/>
        </w:rPr>
        <w:t>10</w:t>
      </w:r>
      <w:r>
        <w:rPr>
          <w:rFonts w:hint="eastAsia"/>
          <w:sz w:val="32"/>
          <w:szCs w:val="32"/>
        </w:rPr>
        <w:t>分钟以内，适合互联网传播。要求画面清晰，声音清楚，提倡标注字幕。</w:t>
      </w:r>
    </w:p>
    <w:p w:rsidR="00621A27" w:rsidRDefault="0056743D">
      <w:pPr>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作品数量</w:t>
      </w:r>
      <w:r>
        <w:rPr>
          <w:rFonts w:ascii="Times New Roman" w:eastAsia="仿宋_GB2312" w:hAnsi="Times New Roman" w:cs="Times New Roman" w:hint="eastAsia"/>
          <w:sz w:val="32"/>
          <w:szCs w:val="32"/>
        </w:rPr>
        <w:t>：学生个体（团队）每人（组）可自荐作品</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件，教育部直属高校及部省合建高校每校可推荐作品</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件，各省（区、市）教育工作部门可推荐作品</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件。每件作品作者限</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名指导教师。</w:t>
      </w:r>
    </w:p>
    <w:p w:rsidR="00621A27" w:rsidRDefault="0056743D">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活动由文汇报社承办。活动网址：</w:t>
      </w:r>
      <w:r>
        <w:rPr>
          <w:rFonts w:ascii="Times New Roman" w:eastAsia="仿宋_GB2312" w:hAnsi="Times New Roman" w:cs="Times New Roman"/>
          <w:sz w:val="32"/>
          <w:szCs w:val="32"/>
        </w:rPr>
        <w:t>dream.whb.cn</w:t>
      </w:r>
    </w:p>
    <w:p w:rsidR="00621A27" w:rsidRDefault="0056743D">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w:t>
      </w:r>
      <w:r>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系</w:t>
      </w:r>
      <w:r>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人：陈云峰，</w:t>
      </w:r>
      <w:r>
        <w:rPr>
          <w:rFonts w:ascii="Times New Roman" w:eastAsia="仿宋_GB2312" w:hAnsi="Times New Roman" w:cs="Times New Roman" w:hint="eastAsia"/>
          <w:sz w:val="32"/>
          <w:szCs w:val="32"/>
        </w:rPr>
        <w:t>021-22898857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chenyf@whb.cn</w:t>
      </w:r>
    </w:p>
    <w:p w:rsidR="00621A27" w:rsidRDefault="0056743D">
      <w:pPr>
        <w:wordWrap w:val="0"/>
        <w:spacing w:line="600" w:lineRule="exact"/>
        <w:ind w:firstLineChars="700" w:firstLine="2240"/>
        <w:rPr>
          <w:rFonts w:ascii="楷体_GB2312" w:eastAsia="楷体_GB2312" w:hAnsi="Times New Roman" w:cs="Times New Roman"/>
          <w:b/>
          <w:bCs/>
          <w:sz w:val="32"/>
          <w:szCs w:val="32"/>
        </w:rPr>
      </w:pPr>
      <w:proofErr w:type="gramStart"/>
      <w:r>
        <w:rPr>
          <w:rFonts w:ascii="仿宋_GB2312" w:eastAsia="仿宋_GB2312" w:hAnsi="Times New Roman" w:cs="Times New Roman" w:hint="eastAsia"/>
          <w:sz w:val="32"/>
          <w:szCs w:val="32"/>
        </w:rPr>
        <w:t>祁</w:t>
      </w:r>
      <w:proofErr w:type="gramEnd"/>
      <w:r>
        <w:rPr>
          <w:rFonts w:ascii="仿宋_GB2312" w:eastAsia="仿宋_GB2312" w:hAnsi="Times New Roman" w:cs="Times New Roman" w:hint="eastAsia"/>
          <w:sz w:val="32"/>
          <w:szCs w:val="32"/>
        </w:rPr>
        <w:t xml:space="preserve">  骏，</w:t>
      </w:r>
      <w:r>
        <w:rPr>
          <w:rFonts w:ascii="Times New Roman" w:eastAsia="仿宋_GB2312" w:hAnsi="Times New Roman" w:cs="Times New Roman"/>
          <w:sz w:val="32"/>
          <w:szCs w:val="32"/>
        </w:rPr>
        <w:t>021-22898856</w:t>
      </w:r>
      <w:r>
        <w:rPr>
          <w:rFonts w:ascii="Times New Roman" w:eastAsia="仿宋_GB2312" w:hAnsi="Times New Roman" w:cs="Times New Roman" w:hint="eastAsia"/>
          <w:sz w:val="32"/>
          <w:szCs w:val="32"/>
        </w:rPr>
        <w:t>，</w:t>
      </w:r>
      <w:r>
        <w:fldChar w:fldCharType="begin"/>
      </w:r>
      <w:r>
        <w:instrText xml:space="preserve"> HYPERLINK "mailto:qijun@whb.cn" </w:instrText>
      </w:r>
      <w:r>
        <w:fldChar w:fldCharType="separate"/>
      </w:r>
      <w:r>
        <w:rPr>
          <w:rFonts w:ascii="Times New Roman" w:eastAsia="仿宋_GB2312" w:hAnsi="Times New Roman" w:cs="Times New Roman"/>
          <w:sz w:val="32"/>
          <w:szCs w:val="32"/>
        </w:rPr>
        <w:t>qijun@whb.cn</w:t>
      </w:r>
      <w:r>
        <w:rPr>
          <w:rFonts w:ascii="Times New Roman" w:eastAsia="仿宋_GB2312" w:hAnsi="Times New Roman" w:cs="Times New Roman"/>
          <w:sz w:val="32"/>
          <w:szCs w:val="32"/>
        </w:rPr>
        <w:fldChar w:fldCharType="end"/>
      </w:r>
    </w:p>
    <w:p w:rsidR="00621A27" w:rsidRDefault="0056743D">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（三）</w:t>
      </w:r>
      <w:proofErr w:type="gramStart"/>
      <w:r>
        <w:rPr>
          <w:rFonts w:ascii="楷体_GB2312" w:eastAsia="楷体_GB2312" w:hAnsi="Times New Roman" w:cs="Times New Roman" w:hint="eastAsia"/>
          <w:b/>
          <w:bCs/>
          <w:sz w:val="32"/>
          <w:szCs w:val="32"/>
        </w:rPr>
        <w:t>动漫作品</w:t>
      </w:r>
      <w:proofErr w:type="gramEnd"/>
    </w:p>
    <w:p w:rsidR="00621A27" w:rsidRDefault="0056743D">
      <w:pPr>
        <w:wordWrap w:val="0"/>
        <w:spacing w:line="600" w:lineRule="exact"/>
        <w:ind w:firstLineChars="200" w:firstLine="640"/>
        <w:rPr>
          <w:rFonts w:ascii="Times New Roman" w:eastAsia="仿宋_GB2312" w:hAnsi="Times New Roman" w:cs="Times New Roman"/>
          <w:kern w:val="0"/>
          <w:sz w:val="32"/>
          <w:szCs w:val="32"/>
        </w:rPr>
      </w:pPr>
      <w:r>
        <w:rPr>
          <w:rFonts w:ascii="仿宋_GB2312" w:eastAsia="仿宋_GB2312" w:hAnsi="Times New Roman" w:cs="Times New Roman" w:hint="eastAsia"/>
          <w:kern w:val="0"/>
          <w:sz w:val="32"/>
          <w:szCs w:val="32"/>
        </w:rPr>
        <w:t>征集</w:t>
      </w:r>
      <w:proofErr w:type="gramStart"/>
      <w:r>
        <w:rPr>
          <w:rFonts w:ascii="仿宋_GB2312" w:eastAsia="仿宋_GB2312" w:hAnsi="Times New Roman" w:cs="Times New Roman" w:hint="eastAsia"/>
          <w:kern w:val="0"/>
          <w:sz w:val="32"/>
          <w:szCs w:val="32"/>
        </w:rPr>
        <w:t>动漫作品</w:t>
      </w:r>
      <w:proofErr w:type="gramEnd"/>
      <w:r>
        <w:rPr>
          <w:rFonts w:ascii="仿宋_GB2312" w:eastAsia="仿宋_GB2312" w:hAnsi="Times New Roman" w:cs="Times New Roman" w:hint="eastAsia"/>
          <w:kern w:val="0"/>
          <w:sz w:val="32"/>
          <w:szCs w:val="32"/>
        </w:rPr>
        <w:t>类型包括：漫画作品和动画短片。漫画作品格式要求：投稿作品为四格漫画（以四个画面分格来完成一个小故事或一个创意的表现形式）或单幅插画。画稿要求基于</w:t>
      </w:r>
      <w:r>
        <w:rPr>
          <w:rFonts w:ascii="Times New Roman" w:eastAsia="仿宋_GB2312" w:hAnsi="Times New Roman" w:cs="Times New Roman"/>
          <w:kern w:val="0"/>
          <w:sz w:val="32"/>
          <w:szCs w:val="32"/>
        </w:rPr>
        <w:t>A4</w:t>
      </w:r>
      <w:r>
        <w:rPr>
          <w:rFonts w:ascii="Times New Roman" w:eastAsia="仿宋_GB2312" w:hAnsi="Times New Roman" w:cs="Times New Roman" w:hint="eastAsia"/>
          <w:kern w:val="0"/>
          <w:sz w:val="32"/>
          <w:szCs w:val="32"/>
        </w:rPr>
        <w:t>尺寸（</w:t>
      </w:r>
      <w:r>
        <w:rPr>
          <w:rFonts w:ascii="Times New Roman" w:eastAsia="仿宋_GB2312" w:hAnsi="Times New Roman" w:cs="Times New Roman"/>
          <w:kern w:val="0"/>
          <w:sz w:val="32"/>
          <w:szCs w:val="32"/>
        </w:rPr>
        <w:t>210mm×297mm</w:t>
      </w:r>
      <w:r>
        <w:rPr>
          <w:rFonts w:ascii="Times New Roman"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纸张创作的作品，画稿四周请保留各</w:t>
      </w:r>
      <w:r>
        <w:rPr>
          <w:rFonts w:ascii="Times New Roman" w:eastAsia="仿宋_GB2312" w:hAnsi="Times New Roman" w:cs="Times New Roman"/>
          <w:kern w:val="0"/>
          <w:sz w:val="32"/>
          <w:szCs w:val="32"/>
        </w:rPr>
        <w:t>2cm</w:t>
      </w:r>
      <w:r>
        <w:rPr>
          <w:rFonts w:ascii="仿宋_GB2312" w:eastAsia="仿宋_GB2312" w:hAnsi="Times New Roman" w:cs="Times New Roman" w:hint="eastAsia"/>
          <w:kern w:val="0"/>
          <w:sz w:val="32"/>
          <w:szCs w:val="32"/>
        </w:rPr>
        <w:t>空白，要求画面清晰、标明页数；基于计算机或移动设备的新媒体作品，应符合手机动</w:t>
      </w:r>
      <w:proofErr w:type="gramStart"/>
      <w:r>
        <w:rPr>
          <w:rFonts w:ascii="仿宋_GB2312" w:eastAsia="仿宋_GB2312" w:hAnsi="Times New Roman" w:cs="Times New Roman" w:hint="eastAsia"/>
          <w:kern w:val="0"/>
          <w:sz w:val="32"/>
          <w:szCs w:val="32"/>
        </w:rPr>
        <w:t>漫行业</w:t>
      </w:r>
      <w:proofErr w:type="gramEnd"/>
      <w:r>
        <w:rPr>
          <w:rFonts w:ascii="仿宋_GB2312" w:eastAsia="仿宋_GB2312" w:hAnsi="Times New Roman" w:cs="Times New Roman" w:hint="eastAsia"/>
          <w:kern w:val="0"/>
          <w:sz w:val="32"/>
          <w:szCs w:val="32"/>
        </w:rPr>
        <w:t>标准等规范。提交电子图片格式要求为</w:t>
      </w:r>
      <w:r>
        <w:rPr>
          <w:rFonts w:ascii="Times New Roman" w:eastAsia="仿宋_GB2312" w:hAnsi="Times New Roman" w:cs="Times New Roman"/>
          <w:kern w:val="0"/>
          <w:sz w:val="32"/>
          <w:szCs w:val="32"/>
        </w:rPr>
        <w:t>JPEG:RGB</w:t>
      </w:r>
      <w:r>
        <w:rPr>
          <w:rFonts w:ascii="Times New Roman" w:eastAsia="仿宋_GB2312" w:hAnsi="Times New Roman" w:cs="Times New Roman" w:hint="eastAsia"/>
          <w:kern w:val="0"/>
          <w:sz w:val="32"/>
          <w:szCs w:val="32"/>
        </w:rPr>
        <w:t>图，分辨率</w:t>
      </w:r>
      <w:r>
        <w:rPr>
          <w:rFonts w:ascii="Times New Roman" w:eastAsia="仿宋_GB2312" w:hAnsi="Times New Roman" w:cs="Times New Roman"/>
          <w:kern w:val="0"/>
          <w:sz w:val="32"/>
          <w:szCs w:val="32"/>
        </w:rPr>
        <w:t>100DPI</w:t>
      </w:r>
      <w:r>
        <w:rPr>
          <w:rFonts w:ascii="Times New Roman" w:eastAsia="仿宋_GB2312" w:hAnsi="Times New Roman" w:cs="Times New Roman" w:hint="eastAsia"/>
          <w:kern w:val="0"/>
          <w:sz w:val="32"/>
          <w:szCs w:val="32"/>
        </w:rPr>
        <w:t>（作品入选后，需另外提交</w:t>
      </w:r>
      <w:r>
        <w:rPr>
          <w:rFonts w:ascii="Times New Roman" w:eastAsia="仿宋_GB2312" w:hAnsi="Times New Roman" w:cs="Times New Roman"/>
          <w:kern w:val="0"/>
          <w:sz w:val="32"/>
          <w:szCs w:val="32"/>
        </w:rPr>
        <w:t>TIFF</w:t>
      </w:r>
      <w:r>
        <w:rPr>
          <w:rFonts w:ascii="仿宋_GB2312" w:eastAsia="仿宋_GB2312" w:hAnsi="Times New Roman" w:cs="Times New Roman" w:hint="eastAsia"/>
          <w:kern w:val="0"/>
          <w:sz w:val="32"/>
          <w:szCs w:val="32"/>
        </w:rPr>
        <w:t>文件）。阅读顺序可根据个人习惯选择从左到右或从右到左，需要</w:t>
      </w:r>
      <w:r>
        <w:rPr>
          <w:rFonts w:ascii="仿宋_GB2312" w:eastAsia="仿宋_GB2312" w:hAnsi="Times New Roman" w:cs="Times New Roman" w:hint="eastAsia"/>
          <w:color w:val="000000"/>
          <w:kern w:val="0"/>
          <w:sz w:val="32"/>
          <w:szCs w:val="32"/>
        </w:rPr>
        <w:t>在作品首页注明。</w:t>
      </w:r>
      <w:r>
        <w:rPr>
          <w:rFonts w:ascii="Times New Roman" w:eastAsia="仿宋_GB2312" w:hAnsi="Times New Roman" w:cs="Times New Roman"/>
          <w:kern w:val="0"/>
          <w:sz w:val="32"/>
          <w:szCs w:val="32"/>
        </w:rPr>
        <w:t>动画短片格式要求</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作品须为</w:t>
      </w:r>
      <w:r>
        <w:rPr>
          <w:rFonts w:ascii="Times New Roman" w:eastAsia="仿宋_GB2312" w:hAnsi="Times New Roman" w:cs="Times New Roman"/>
          <w:kern w:val="0"/>
          <w:sz w:val="32"/>
          <w:szCs w:val="32"/>
        </w:rPr>
        <w:t>AVI</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MOV</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MP4</w:t>
      </w:r>
      <w:r>
        <w:rPr>
          <w:rFonts w:ascii="Times New Roman" w:eastAsia="仿宋_GB2312" w:hAnsi="Times New Roman" w:cs="Times New Roman"/>
          <w:kern w:val="0"/>
          <w:sz w:val="32"/>
          <w:szCs w:val="32"/>
        </w:rPr>
        <w:t>格式原始作品，分辨率不小于</w:t>
      </w:r>
      <w:r>
        <w:rPr>
          <w:rFonts w:ascii="Times New Roman" w:eastAsia="仿宋_GB2312" w:hAnsi="Times New Roman" w:cs="Times New Roman"/>
          <w:kern w:val="0"/>
          <w:sz w:val="32"/>
          <w:szCs w:val="32"/>
        </w:rPr>
        <w:t>1920px×1080px</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作品时长原则上在</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分钟以内。</w:t>
      </w:r>
    </w:p>
    <w:p w:rsidR="00621A27" w:rsidRDefault="0056743D">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hint="eastAsia"/>
          <w:b/>
          <w:sz w:val="32"/>
          <w:szCs w:val="32"/>
        </w:rPr>
        <w:t>：</w:t>
      </w:r>
      <w:r>
        <w:rPr>
          <w:rFonts w:ascii="仿宋_GB2312" w:eastAsia="仿宋_GB2312" w:hAnsi="Times New Roman" w:cs="Times New Roman" w:hint="eastAsia"/>
          <w:sz w:val="32"/>
          <w:szCs w:val="32"/>
        </w:rPr>
        <w:t>学生个体（团队）</w:t>
      </w:r>
      <w:r>
        <w:rPr>
          <w:rFonts w:ascii="Times New Roman" w:eastAsia="仿宋_GB2312" w:hAnsi="Times New Roman" w:cs="Times New Roman" w:hint="eastAsia"/>
          <w:sz w:val="32"/>
          <w:szCs w:val="32"/>
        </w:rPr>
        <w:t>每人（组）</w:t>
      </w:r>
      <w:r>
        <w:rPr>
          <w:rFonts w:ascii="仿宋_GB2312" w:eastAsia="仿宋_GB2312" w:hAnsi="Times New Roman" w:cs="Times New Roman" w:hint="eastAsia"/>
          <w:sz w:val="32"/>
          <w:szCs w:val="32"/>
        </w:rPr>
        <w:t>可自荐作品</w:t>
      </w:r>
      <w:r>
        <w:rPr>
          <w:rFonts w:ascii="Times New Roman" w:eastAsia="仿宋" w:hAnsi="Times New Roman" w:cs="Times New Roman"/>
          <w:sz w:val="32"/>
          <w:szCs w:val="32"/>
        </w:rPr>
        <w:t>1</w:t>
      </w:r>
      <w:r>
        <w:rPr>
          <w:rFonts w:ascii="仿宋_GB2312" w:eastAsia="仿宋_GB2312" w:hAnsi="Times New Roman" w:cs="Times New Roman" w:hint="eastAsia"/>
          <w:sz w:val="32"/>
          <w:szCs w:val="32"/>
        </w:rPr>
        <w:t>件，</w:t>
      </w:r>
      <w:r>
        <w:rPr>
          <w:rFonts w:ascii="Times New Roman" w:eastAsia="仿宋_GB2312" w:hAnsi="Times New Roman" w:cs="Times New Roman" w:hint="eastAsia"/>
          <w:sz w:val="32"/>
          <w:szCs w:val="32"/>
        </w:rPr>
        <w:t>教育部直属高校及部省合建高校每校</w:t>
      </w:r>
      <w:r>
        <w:rPr>
          <w:rFonts w:ascii="仿宋_GB2312" w:eastAsia="仿宋_GB2312" w:hAnsi="Times New Roman" w:cs="Times New Roman" w:hint="eastAsia"/>
          <w:sz w:val="32"/>
          <w:szCs w:val="32"/>
        </w:rPr>
        <w:t>可推荐作品</w:t>
      </w:r>
      <w:r>
        <w:rPr>
          <w:rFonts w:ascii="Times New Roman" w:eastAsia="仿宋" w:hAnsi="Times New Roman" w:cs="Times New Roman"/>
          <w:sz w:val="32"/>
          <w:szCs w:val="32"/>
        </w:rPr>
        <w:t>10</w:t>
      </w:r>
      <w:r>
        <w:rPr>
          <w:rFonts w:ascii="仿宋_GB2312" w:eastAsia="仿宋_GB2312" w:hAnsi="Times New Roman" w:cs="Times New Roman" w:hint="eastAsia"/>
          <w:sz w:val="32"/>
          <w:szCs w:val="32"/>
        </w:rPr>
        <w:t>件，</w:t>
      </w:r>
      <w:r>
        <w:rPr>
          <w:rFonts w:ascii="仿宋_GB2312" w:eastAsia="仿宋_GB2312" w:hAnsi="Times New Roman" w:cs="Times New Roman" w:hint="eastAsia"/>
          <w:sz w:val="32"/>
          <w:szCs w:val="32"/>
        </w:rPr>
        <w:lastRenderedPageBreak/>
        <w:t>各省（区、市）教育工作部门可推荐作品</w:t>
      </w:r>
      <w:r>
        <w:rPr>
          <w:rFonts w:ascii="Times New Roman" w:eastAsia="仿宋" w:hAnsi="Times New Roman" w:cs="Times New Roman"/>
          <w:sz w:val="32"/>
          <w:szCs w:val="32"/>
        </w:rPr>
        <w:t>50</w:t>
      </w:r>
      <w:r>
        <w:rPr>
          <w:rFonts w:ascii="仿宋_GB2312" w:eastAsia="仿宋_GB2312" w:hAnsi="Times New Roman" w:cs="Times New Roman" w:hint="eastAsia"/>
          <w:sz w:val="32"/>
          <w:szCs w:val="32"/>
        </w:rPr>
        <w:t>件。每件作品作者限</w:t>
      </w:r>
      <w:r>
        <w:rPr>
          <w:rFonts w:ascii="Times New Roman" w:eastAsia="仿宋" w:hAnsi="Times New Roman" w:cs="Times New Roman"/>
          <w:sz w:val="32"/>
          <w:szCs w:val="32"/>
        </w:rPr>
        <w:t>6</w:t>
      </w:r>
      <w:r>
        <w:rPr>
          <w:rFonts w:ascii="仿宋_GB2312" w:eastAsia="仿宋_GB2312" w:hAnsi="Times New Roman" w:cs="Times New Roman" w:hint="eastAsia"/>
          <w:sz w:val="32"/>
          <w:szCs w:val="32"/>
        </w:rPr>
        <w:t>人以内，可配</w:t>
      </w:r>
      <w:r>
        <w:rPr>
          <w:rFonts w:ascii="Times New Roman" w:eastAsia="仿宋" w:hAnsi="Times New Roman" w:cs="Times New Roman"/>
          <w:sz w:val="32"/>
          <w:szCs w:val="32"/>
        </w:rPr>
        <w:t>1</w:t>
      </w:r>
      <w:r>
        <w:rPr>
          <w:rFonts w:ascii="仿宋_GB2312" w:eastAsia="仿宋_GB2312" w:hAnsi="Times New Roman" w:cs="Times New Roman" w:hint="eastAsia"/>
          <w:sz w:val="32"/>
          <w:szCs w:val="32"/>
        </w:rPr>
        <w:t>名指导教师。</w:t>
      </w:r>
    </w:p>
    <w:p w:rsidR="00621A27" w:rsidRDefault="0056743D">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活动由文汇报社承办。活动网址：</w:t>
      </w:r>
      <w:r>
        <w:rPr>
          <w:rFonts w:ascii="Times New Roman" w:eastAsia="仿宋_GB2312" w:hAnsi="Times New Roman" w:cs="Times New Roman"/>
          <w:sz w:val="32"/>
          <w:szCs w:val="32"/>
        </w:rPr>
        <w:t>dream.whb.cn</w:t>
      </w:r>
    </w:p>
    <w:p w:rsidR="00621A27" w:rsidRDefault="0056743D">
      <w:pPr>
        <w:wordWrap w:val="0"/>
        <w:spacing w:line="60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联</w:t>
      </w:r>
      <w:r>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系</w:t>
      </w:r>
      <w:r>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人：陈云峰，</w:t>
      </w:r>
      <w:r>
        <w:rPr>
          <w:rFonts w:ascii="Times New Roman" w:eastAsia="仿宋_GB2312" w:hAnsi="Times New Roman" w:cs="Times New Roman" w:hint="eastAsia"/>
          <w:sz w:val="32"/>
          <w:szCs w:val="32"/>
        </w:rPr>
        <w:t>021-22898857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chenyf@whb.cn</w:t>
      </w:r>
    </w:p>
    <w:p w:rsidR="00621A27" w:rsidRDefault="0056743D">
      <w:pPr>
        <w:wordWrap w:val="0"/>
        <w:spacing w:line="600" w:lineRule="exact"/>
        <w:ind w:firstLineChars="700" w:firstLine="2240"/>
        <w:rPr>
          <w:rFonts w:ascii="仿宋_GB2312" w:eastAsia="仿宋_GB2312" w:hAnsi="Times New Roman" w:cs="Times New Roman"/>
          <w:sz w:val="32"/>
          <w:szCs w:val="32"/>
        </w:rPr>
      </w:pPr>
      <w:proofErr w:type="gramStart"/>
      <w:r>
        <w:rPr>
          <w:rFonts w:ascii="仿宋_GB2312" w:eastAsia="仿宋_GB2312" w:hAnsi="Times New Roman" w:cs="Times New Roman" w:hint="eastAsia"/>
          <w:sz w:val="32"/>
          <w:szCs w:val="32"/>
        </w:rPr>
        <w:t>祁</w:t>
      </w:r>
      <w:proofErr w:type="gramEnd"/>
      <w:r>
        <w:rPr>
          <w:rFonts w:ascii="仿宋_GB2312" w:eastAsia="仿宋_GB2312" w:hAnsi="Times New Roman" w:cs="Times New Roman" w:hint="eastAsia"/>
          <w:sz w:val="32"/>
          <w:szCs w:val="32"/>
        </w:rPr>
        <w:t xml:space="preserve">  骏，</w:t>
      </w:r>
      <w:r>
        <w:rPr>
          <w:rFonts w:ascii="Times New Roman" w:eastAsia="仿宋_GB2312" w:hAnsi="Times New Roman" w:cs="Times New Roman"/>
          <w:sz w:val="32"/>
          <w:szCs w:val="32"/>
        </w:rPr>
        <w:t>021-22898856</w:t>
      </w:r>
      <w:r>
        <w:rPr>
          <w:rFonts w:ascii="Times New Roman" w:eastAsia="仿宋_GB2312" w:hAnsi="Times New Roman" w:cs="Times New Roman" w:hint="eastAsia"/>
          <w:sz w:val="32"/>
          <w:szCs w:val="32"/>
        </w:rPr>
        <w:t>，</w:t>
      </w:r>
      <w:r>
        <w:fldChar w:fldCharType="begin"/>
      </w:r>
      <w:r>
        <w:instrText xml:space="preserve"> HYPERLINK "mailto:qijun@whb.cn" </w:instrText>
      </w:r>
      <w:r>
        <w:fldChar w:fldCharType="separate"/>
      </w:r>
      <w:r>
        <w:rPr>
          <w:rFonts w:ascii="Times New Roman" w:eastAsia="仿宋_GB2312" w:hAnsi="Times New Roman" w:cs="Times New Roman"/>
          <w:sz w:val="32"/>
          <w:szCs w:val="32"/>
        </w:rPr>
        <w:t>qijun@whb.cn</w:t>
      </w:r>
      <w:r>
        <w:rPr>
          <w:rFonts w:ascii="Times New Roman" w:eastAsia="仿宋_GB2312" w:hAnsi="Times New Roman" w:cs="Times New Roman"/>
          <w:sz w:val="32"/>
          <w:szCs w:val="32"/>
        </w:rPr>
        <w:fldChar w:fldCharType="end"/>
      </w:r>
    </w:p>
    <w:p w:rsidR="00621A27" w:rsidRDefault="0056743D">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（四）摄影作品</w:t>
      </w:r>
    </w:p>
    <w:p w:rsidR="00621A27" w:rsidRDefault="0056743D">
      <w:pPr>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作品要求：</w:t>
      </w:r>
      <w:r>
        <w:rPr>
          <w:rFonts w:ascii="仿宋_GB2312" w:eastAsia="仿宋_GB2312" w:hAnsi="Times New Roman" w:cs="Times New Roman" w:hint="eastAsia"/>
          <w:sz w:val="32"/>
          <w:szCs w:val="32"/>
        </w:rPr>
        <w:t>按</w:t>
      </w:r>
      <w:r>
        <w:rPr>
          <w:rFonts w:ascii="Times New Roman" w:eastAsia="仿宋_GB2312" w:hAnsi="Times New Roman" w:cs="Times New Roman" w:hint="eastAsia"/>
          <w:sz w:val="32"/>
          <w:szCs w:val="32"/>
        </w:rPr>
        <w:t>时代风貌、校园风采、社会纪实、创意摄影</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个类别</w:t>
      </w:r>
      <w:r>
        <w:rPr>
          <w:rFonts w:ascii="仿宋_GB2312" w:eastAsia="仿宋_GB2312" w:hAnsi="Times New Roman" w:cs="Times New Roman" w:hint="eastAsia"/>
          <w:sz w:val="32"/>
          <w:szCs w:val="32"/>
        </w:rPr>
        <w:t>征集，</w:t>
      </w:r>
      <w:r>
        <w:rPr>
          <w:rFonts w:ascii="Times New Roman" w:eastAsia="仿宋_GB2312" w:hAnsi="Times New Roman" w:cs="Times New Roman" w:hint="eastAsia"/>
          <w:sz w:val="32"/>
          <w:szCs w:val="32"/>
        </w:rPr>
        <w:t>以图片文件提交，格式为</w:t>
      </w:r>
      <w:bookmarkStart w:id="0" w:name="OLE_LINK1"/>
      <w:bookmarkStart w:id="1" w:name="OLE_LINK2"/>
      <w:r>
        <w:rPr>
          <w:rFonts w:ascii="Times New Roman" w:eastAsia="仿宋_GB2312" w:hAnsi="Times New Roman" w:cs="Times New Roman"/>
          <w:sz w:val="32"/>
          <w:szCs w:val="32"/>
        </w:rPr>
        <w:t>JPEG</w:t>
      </w:r>
      <w:bookmarkEnd w:id="0"/>
      <w:bookmarkEnd w:id="1"/>
      <w:r>
        <w:rPr>
          <w:rFonts w:ascii="Times New Roman" w:eastAsia="仿宋_GB2312" w:hAnsi="Times New Roman" w:cs="Times New Roman" w:hint="eastAsia"/>
          <w:sz w:val="32"/>
          <w:szCs w:val="32"/>
        </w:rPr>
        <w:t>，保留</w:t>
      </w:r>
      <w:r>
        <w:rPr>
          <w:rFonts w:ascii="Times New Roman" w:eastAsia="仿宋_GB2312" w:hAnsi="Times New Roman" w:cs="Times New Roman"/>
          <w:sz w:val="32"/>
          <w:szCs w:val="32"/>
        </w:rPr>
        <w:t>EXIF</w:t>
      </w:r>
      <w:r>
        <w:rPr>
          <w:rFonts w:ascii="Times New Roman" w:eastAsia="仿宋_GB2312" w:hAnsi="Times New Roman" w:cs="Times New Roman" w:hint="eastAsia"/>
          <w:sz w:val="32"/>
          <w:szCs w:val="32"/>
        </w:rPr>
        <w:t>信息，每组作品不超过</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张。</w:t>
      </w:r>
      <w:r>
        <w:rPr>
          <w:rFonts w:ascii="Times New Roman" w:eastAsia="仿宋_GB2312" w:hAnsi="Times New Roman" w:cs="Times New Roman"/>
          <w:sz w:val="32"/>
          <w:szCs w:val="32"/>
        </w:rPr>
        <w:t xml:space="preserve"> </w:t>
      </w:r>
    </w:p>
    <w:p w:rsidR="00621A27" w:rsidRDefault="0056743D">
      <w:pPr>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作品数量：</w:t>
      </w:r>
      <w:r>
        <w:rPr>
          <w:rFonts w:ascii="Times New Roman" w:eastAsia="仿宋_GB2312" w:hAnsi="Times New Roman" w:cs="Times New Roman" w:hint="eastAsia"/>
          <w:sz w:val="32"/>
          <w:szCs w:val="32"/>
        </w:rPr>
        <w:t>学生个体每人可自荐作品数量不限，教育部直属高校及部省合建高校每校可推荐作品</w:t>
      </w:r>
      <w:r>
        <w:rPr>
          <w:rFonts w:ascii="Times New Roman" w:eastAsia="仿宋_GB2312" w:hAnsi="Times New Roman" w:cs="Times New Roman"/>
          <w:sz w:val="32"/>
          <w:szCs w:val="32"/>
        </w:rPr>
        <w:t>60</w:t>
      </w:r>
      <w:r>
        <w:rPr>
          <w:rFonts w:ascii="Times New Roman" w:eastAsia="仿宋_GB2312" w:hAnsi="Times New Roman" w:cs="Times New Roman" w:hint="eastAsia"/>
          <w:sz w:val="32"/>
          <w:szCs w:val="32"/>
        </w:rPr>
        <w:t>幅（组），各省（区、市）教育工作部门可推荐作品</w:t>
      </w:r>
      <w:r>
        <w:rPr>
          <w:rFonts w:ascii="Times New Roman" w:eastAsia="仿宋_GB2312" w:hAnsi="Times New Roman" w:cs="Times New Roman"/>
          <w:sz w:val="32"/>
          <w:szCs w:val="32"/>
        </w:rPr>
        <w:t>120</w:t>
      </w:r>
      <w:r>
        <w:rPr>
          <w:rFonts w:ascii="Times New Roman" w:eastAsia="仿宋_GB2312" w:hAnsi="Times New Roman" w:cs="Times New Roman" w:hint="eastAsia"/>
          <w:sz w:val="32"/>
          <w:szCs w:val="32"/>
        </w:rPr>
        <w:t>幅（组）。每幅（组）作品作者限</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人，</w:t>
      </w:r>
      <w:r>
        <w:rPr>
          <w:rFonts w:ascii="Times New Roman" w:eastAsia="仿宋_GB2312" w:hAnsi="Times New Roman" w:cs="Times New Roman"/>
          <w:sz w:val="32"/>
          <w:szCs w:val="32"/>
        </w:rPr>
        <w:t>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621A27" w:rsidRDefault="0056743D">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rsidR="00621A27" w:rsidRDefault="0056743D">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_GB2312" w:hAnsi="Times New Roman" w:cs="Times New Roman"/>
          <w:sz w:val="32"/>
          <w:szCs w:val="32"/>
        </w:rPr>
        <w:t>dxs.moe.gov.cn/photo</w:t>
      </w:r>
    </w:p>
    <w:p w:rsidR="00621A27" w:rsidRDefault="0056743D">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联系人</w:t>
      </w:r>
      <w:r>
        <w:rPr>
          <w:rFonts w:ascii="Times New Roman" w:eastAsia="仿宋_GB2312" w:hAnsi="Times New Roman" w:cs="Times New Roman" w:hint="eastAsia"/>
          <w:sz w:val="32"/>
          <w:szCs w:val="32"/>
        </w:rPr>
        <w:t>：杨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虹，</w:t>
      </w:r>
      <w:r>
        <w:rPr>
          <w:rFonts w:ascii="Times New Roman" w:eastAsia="仿宋_GB2312" w:hAnsi="Times New Roman" w:cs="Times New Roman" w:hint="eastAsia"/>
          <w:sz w:val="32"/>
          <w:szCs w:val="32"/>
        </w:rPr>
        <w:t>010-58582212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w:t>
      </w:r>
      <w:r>
        <w:rPr>
          <w:rFonts w:ascii="Times New Roman" w:eastAsia="仿宋" w:hAnsi="Times New Roman" w:cs="Times New Roman"/>
          <w:sz w:val="32"/>
          <w:szCs w:val="32"/>
        </w:rPr>
        <w:t>angluowenhuajiesy@163.com</w:t>
      </w:r>
    </w:p>
    <w:p w:rsidR="00621A27" w:rsidRDefault="0056743D">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（五）</w:t>
      </w:r>
      <w:proofErr w:type="gramStart"/>
      <w:r>
        <w:rPr>
          <w:rFonts w:ascii="楷体_GB2312" w:eastAsia="楷体_GB2312" w:hAnsi="Times New Roman" w:cs="Times New Roman"/>
          <w:b/>
          <w:bCs/>
          <w:sz w:val="32"/>
          <w:szCs w:val="32"/>
        </w:rPr>
        <w:t>网文作品</w:t>
      </w:r>
      <w:proofErr w:type="gramEnd"/>
    </w:p>
    <w:p w:rsidR="00621A27" w:rsidRDefault="0056743D">
      <w:pPr>
        <w:widowControl/>
        <w:shd w:val="clear" w:color="auto" w:fill="FFFFFF"/>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从</w:t>
      </w:r>
      <w:r>
        <w:rPr>
          <w:rFonts w:ascii="仿宋_GB2312" w:eastAsia="仿宋_GB2312" w:hAnsi="Times New Roman" w:cs="Times New Roman" w:hint="eastAsia"/>
          <w:sz w:val="32"/>
          <w:szCs w:val="32"/>
        </w:rPr>
        <w:t>青春梦想、时事评论、艺术文化、社会实践</w:t>
      </w:r>
      <w:r>
        <w:rPr>
          <w:rFonts w:ascii="Times New Roman" w:eastAsia="仿宋_GB2312" w:hAnsi="Times New Roman" w:cs="Times New Roman" w:hint="eastAsia"/>
          <w:sz w:val="32"/>
          <w:szCs w:val="32"/>
        </w:rPr>
        <w:t>等角度</w:t>
      </w:r>
      <w:r>
        <w:rPr>
          <w:rFonts w:ascii="仿宋_GB2312" w:eastAsia="仿宋_GB2312" w:hAnsi="Times New Roman" w:cs="Times New Roman" w:hint="eastAsia"/>
          <w:sz w:val="32"/>
          <w:szCs w:val="32"/>
        </w:rPr>
        <w:t>，作品类别分为网络文章</w:t>
      </w:r>
      <w:r>
        <w:rPr>
          <w:rFonts w:ascii="仿宋_GB2312" w:eastAsia="仿宋_GB2312" w:hAnsi="Times New Roman" w:cs="Times New Roman"/>
          <w:sz w:val="32"/>
          <w:szCs w:val="32"/>
        </w:rPr>
        <w:t>和</w:t>
      </w:r>
      <w:r>
        <w:rPr>
          <w:rFonts w:ascii="仿宋_GB2312" w:eastAsia="仿宋_GB2312" w:hAnsi="Times New Roman" w:cs="Times New Roman" w:hint="eastAsia"/>
          <w:sz w:val="32"/>
          <w:szCs w:val="32"/>
        </w:rPr>
        <w:t>网络文学作品。字数不超过</w:t>
      </w:r>
      <w:r>
        <w:rPr>
          <w:rFonts w:ascii="Times New Roman" w:eastAsia="仿宋_GB2312" w:hAnsi="Times New Roman" w:cs="Times New Roman"/>
          <w:sz w:val="32"/>
          <w:szCs w:val="32"/>
        </w:rPr>
        <w:t>5000</w:t>
      </w:r>
      <w:r>
        <w:rPr>
          <w:rFonts w:ascii="仿宋_GB2312" w:eastAsia="仿宋_GB2312" w:hAnsi="Times New Roman" w:cs="Times New Roman" w:hint="eastAsia"/>
          <w:sz w:val="32"/>
          <w:szCs w:val="32"/>
        </w:rPr>
        <w:t>字，可在文章中配图、表。</w:t>
      </w:r>
    </w:p>
    <w:p w:rsidR="00621A27" w:rsidRDefault="0056743D">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hint="eastAsia"/>
          <w:b/>
          <w:sz w:val="32"/>
          <w:szCs w:val="32"/>
        </w:rPr>
        <w:t>：</w:t>
      </w:r>
      <w:r>
        <w:rPr>
          <w:rFonts w:ascii="仿宋_GB2312" w:eastAsia="仿宋_GB2312" w:hAnsi="Times New Roman" w:cs="Times New Roman" w:hint="eastAsia"/>
          <w:sz w:val="32"/>
          <w:szCs w:val="32"/>
        </w:rPr>
        <w:t>学生个体每人可自荐作品数量不限，教育部直属高校及部省合建高校每校可推荐作品</w:t>
      </w:r>
      <w:r>
        <w:rPr>
          <w:rFonts w:ascii="Times New Roman" w:eastAsia="仿宋_GB2312" w:hAnsi="Times New Roman" w:cs="Times New Roman"/>
          <w:sz w:val="32"/>
          <w:szCs w:val="32"/>
        </w:rPr>
        <w:t>20</w:t>
      </w:r>
      <w:r>
        <w:rPr>
          <w:rFonts w:ascii="仿宋_GB2312" w:eastAsia="仿宋_GB2312" w:hAnsi="Times New Roman" w:cs="Times New Roman" w:hint="eastAsia"/>
          <w:sz w:val="32"/>
          <w:szCs w:val="32"/>
        </w:rPr>
        <w:t>篇，各省（区、市）教育工作部门可推荐作品</w:t>
      </w:r>
      <w:r>
        <w:rPr>
          <w:rFonts w:ascii="Times New Roman" w:eastAsia="仿宋_GB2312" w:hAnsi="Times New Roman" w:cs="Times New Roman" w:hint="eastAsia"/>
          <w:sz w:val="32"/>
          <w:szCs w:val="32"/>
        </w:rPr>
        <w:t>100</w:t>
      </w:r>
      <w:r>
        <w:rPr>
          <w:rFonts w:ascii="仿宋_GB2312" w:eastAsia="仿宋_GB2312" w:hAnsi="Times New Roman" w:cs="Times New Roman" w:hint="eastAsia"/>
          <w:sz w:val="32"/>
          <w:szCs w:val="32"/>
        </w:rPr>
        <w:t>篇。每件作品作者限</w:t>
      </w:r>
      <w:r>
        <w:rPr>
          <w:rFonts w:ascii="Times New Roman" w:eastAsia="仿宋" w:hAnsi="Times New Roman" w:cs="Times New Roman" w:hint="eastAsia"/>
          <w:sz w:val="32"/>
          <w:szCs w:val="32"/>
        </w:rPr>
        <w:t>1</w:t>
      </w:r>
      <w:r>
        <w:rPr>
          <w:rFonts w:ascii="仿宋_GB2312" w:eastAsia="仿宋_GB2312" w:hAnsi="Times New Roman" w:cs="Times New Roman" w:hint="eastAsia"/>
          <w:sz w:val="32"/>
          <w:szCs w:val="32"/>
        </w:rPr>
        <w:t>人，</w:t>
      </w:r>
      <w:r>
        <w:rPr>
          <w:rFonts w:ascii="仿宋_GB2312" w:eastAsia="仿宋_GB2312" w:hAnsi="Times New Roman" w:cs="Times New Roman" w:hint="eastAsia"/>
          <w:sz w:val="32"/>
          <w:szCs w:val="32"/>
        </w:rPr>
        <w:lastRenderedPageBreak/>
        <w:t>可配</w:t>
      </w:r>
      <w:r>
        <w:rPr>
          <w:rFonts w:ascii="Times New Roman" w:eastAsia="仿宋_GB2312" w:hAnsi="Times New Roman" w:cs="Times New Roman" w:hint="eastAsia"/>
          <w:sz w:val="32"/>
          <w:szCs w:val="32"/>
        </w:rPr>
        <w:t>1</w:t>
      </w:r>
      <w:r>
        <w:rPr>
          <w:rFonts w:ascii="仿宋_GB2312" w:eastAsia="仿宋_GB2312" w:hAnsi="Times New Roman" w:cs="Times New Roman" w:hint="eastAsia"/>
          <w:sz w:val="32"/>
          <w:szCs w:val="32"/>
        </w:rPr>
        <w:t>名指导教师。</w:t>
      </w:r>
    </w:p>
    <w:p w:rsidR="00621A27" w:rsidRDefault="0056743D">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rsidR="00621A27" w:rsidRDefault="0056743D">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 w:hAnsi="Times New Roman" w:cs="Times New Roman"/>
          <w:sz w:val="32"/>
          <w:szCs w:val="32"/>
        </w:rPr>
        <w:t>：</w:t>
      </w:r>
      <w:r>
        <w:rPr>
          <w:rFonts w:ascii="Times New Roman" w:eastAsia="仿宋_GB2312" w:hAnsi="Times New Roman" w:cs="Times New Roman"/>
          <w:sz w:val="32"/>
          <w:szCs w:val="32"/>
        </w:rPr>
        <w:t>dxs.moe.gov.cn/</w:t>
      </w:r>
      <w:proofErr w:type="spellStart"/>
      <w:r>
        <w:rPr>
          <w:rFonts w:ascii="Times New Roman" w:eastAsia="仿宋_GB2312" w:hAnsi="Times New Roman" w:cs="Times New Roman"/>
          <w:sz w:val="32"/>
          <w:szCs w:val="32"/>
        </w:rPr>
        <w:t>whj</w:t>
      </w:r>
      <w:proofErr w:type="spellEnd"/>
      <w:r>
        <w:rPr>
          <w:rFonts w:ascii="Times New Roman" w:eastAsia="仿宋_GB2312" w:hAnsi="Times New Roman" w:cs="Times New Roman"/>
          <w:sz w:val="32"/>
          <w:szCs w:val="32"/>
        </w:rPr>
        <w:t>/</w:t>
      </w:r>
      <w:proofErr w:type="spellStart"/>
      <w:r>
        <w:rPr>
          <w:rFonts w:ascii="Times New Roman" w:eastAsia="仿宋_GB2312" w:hAnsi="Times New Roman" w:cs="Times New Roman"/>
          <w:sz w:val="32"/>
          <w:szCs w:val="32"/>
        </w:rPr>
        <w:t>wangwen</w:t>
      </w:r>
      <w:proofErr w:type="spellEnd"/>
    </w:p>
    <w:p w:rsidR="00621A27" w:rsidRDefault="0056743D">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联 系 人：</w:t>
      </w:r>
      <w:r>
        <w:rPr>
          <w:rFonts w:ascii="Times New Roman" w:eastAsia="仿宋_GB2312" w:hAnsi="Times New Roman" w:cs="Times New Roman" w:hint="eastAsia"/>
          <w:sz w:val="32"/>
          <w:szCs w:val="32"/>
        </w:rPr>
        <w:t>刘</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鹏，</w:t>
      </w:r>
      <w:r>
        <w:rPr>
          <w:rFonts w:ascii="Times New Roman" w:eastAsia="仿宋_GB2312" w:hAnsi="Times New Roman" w:cs="Times New Roman" w:hint="eastAsia"/>
          <w:sz w:val="32"/>
          <w:szCs w:val="32"/>
        </w:rPr>
        <w:t>010-58556807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wa</w:t>
      </w:r>
      <w:r>
        <w:rPr>
          <w:rFonts w:ascii="Times New Roman" w:eastAsia="仿宋" w:hAnsi="Times New Roman" w:cs="Times New Roman"/>
          <w:sz w:val="32"/>
          <w:szCs w:val="32"/>
        </w:rPr>
        <w:t>ngluowenhuajieww@163.com</w:t>
      </w:r>
    </w:p>
    <w:p w:rsidR="00621A27" w:rsidRDefault="0056743D">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（六）公益广告</w:t>
      </w:r>
      <w:r>
        <w:rPr>
          <w:rFonts w:ascii="楷体_GB2312" w:eastAsia="楷体_GB2312" w:hAnsi="Times New Roman" w:cs="Times New Roman"/>
          <w:b/>
          <w:bCs/>
          <w:sz w:val="32"/>
          <w:szCs w:val="32"/>
        </w:rPr>
        <w:t>作品</w:t>
      </w:r>
    </w:p>
    <w:p w:rsidR="00621A27" w:rsidRDefault="0056743D">
      <w:pPr>
        <w:adjustRightInd w:val="0"/>
        <w:snapToGrid w:val="0"/>
        <w:spacing w:line="600" w:lineRule="exact"/>
        <w:ind w:firstLineChars="200" w:firstLine="643"/>
        <w:rPr>
          <w:rFonts w:ascii="Times New Roman" w:eastAsia="仿宋"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仿宋_GB2312" w:eastAsia="仿宋_GB2312" w:hAnsi="Times New Roman" w:cs="Times New Roman" w:hint="eastAsia"/>
          <w:sz w:val="32"/>
          <w:szCs w:val="32"/>
        </w:rPr>
        <w:t>围绕“四史”学习教育、</w:t>
      </w:r>
      <w:r>
        <w:rPr>
          <w:rFonts w:ascii="Times New Roman" w:eastAsia="仿宋_GB2312" w:hAnsi="Times New Roman" w:cs="Times New Roman" w:hint="eastAsia"/>
          <w:sz w:val="32"/>
          <w:szCs w:val="32"/>
        </w:rPr>
        <w:t>献礼建党百年、弘扬爱国主义精神、建设清朗网络空间等主题</w:t>
      </w:r>
      <w:r>
        <w:rPr>
          <w:rFonts w:ascii="仿宋_GB2312" w:eastAsia="仿宋_GB2312" w:hAnsi="Times New Roman" w:cs="Times New Roman" w:hint="eastAsia"/>
          <w:sz w:val="32"/>
          <w:szCs w:val="32"/>
        </w:rPr>
        <w:t>，征集一批导向鲜明、富有内涵、鼓舞人心的优秀公益广告作品。征集作品分为平面广告类、视频广告类。平面广告类</w:t>
      </w:r>
      <w:proofErr w:type="gramStart"/>
      <w:r>
        <w:rPr>
          <w:rFonts w:ascii="仿宋_GB2312" w:eastAsia="仿宋_GB2312" w:hAnsi="Times New Roman" w:cs="Times New Roman" w:hint="eastAsia"/>
          <w:sz w:val="32"/>
          <w:szCs w:val="32"/>
        </w:rPr>
        <w:t>含报纸</w:t>
      </w:r>
      <w:proofErr w:type="gramEnd"/>
      <w:r>
        <w:rPr>
          <w:rFonts w:ascii="仿宋_GB2312" w:eastAsia="仿宋_GB2312" w:hAnsi="Times New Roman" w:cs="Times New Roman" w:hint="eastAsia"/>
          <w:sz w:val="32"/>
          <w:szCs w:val="32"/>
        </w:rPr>
        <w:t>杂志广告、海报设计、漫画等平面广告作品，提交图片文件，格式</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，色彩模式</w:t>
      </w:r>
      <w:r>
        <w:rPr>
          <w:rFonts w:ascii="Times New Roman" w:eastAsia="仿宋_GB2312" w:hAnsi="Times New Roman" w:cs="Times New Roman"/>
          <w:sz w:val="32"/>
          <w:szCs w:val="32"/>
        </w:rPr>
        <w:t>RGB</w:t>
      </w:r>
      <w:r>
        <w:rPr>
          <w:rFonts w:ascii="Times New Roman" w:eastAsia="仿宋_GB2312" w:hAnsi="Times New Roman" w:cs="Times New Roman" w:hint="eastAsia"/>
          <w:sz w:val="32"/>
          <w:szCs w:val="32"/>
        </w:rPr>
        <w:t>，单张图片大小在</w:t>
      </w:r>
      <w:r>
        <w:rPr>
          <w:rFonts w:ascii="Times New Roman" w:eastAsia="仿宋_GB2312" w:hAnsi="Times New Roman" w:cs="Times New Roman"/>
          <w:sz w:val="32"/>
          <w:szCs w:val="32"/>
        </w:rPr>
        <w:t>1024PX</w:t>
      </w:r>
      <w:r>
        <w:rPr>
          <w:rFonts w:ascii="Times New Roman" w:eastAsia="仿宋_GB2312" w:hAnsi="Times New Roman" w:cs="Times New Roman" w:hint="eastAsia"/>
          <w:sz w:val="32"/>
          <w:szCs w:val="32"/>
        </w:rPr>
        <w:t>以内</w:t>
      </w:r>
      <w:r>
        <w:rPr>
          <w:rFonts w:ascii="仿宋_GB2312" w:eastAsia="仿宋_GB2312" w:hAnsi="Times New Roman" w:cs="Times New Roman" w:hint="eastAsia"/>
          <w:sz w:val="32"/>
          <w:szCs w:val="32"/>
        </w:rPr>
        <w:t>，文件总大小不超过</w:t>
      </w:r>
      <w:r>
        <w:rPr>
          <w:rFonts w:ascii="Times New Roman" w:eastAsia="仿宋_GB2312" w:hAnsi="Times New Roman" w:cs="Times New Roman"/>
          <w:sz w:val="32"/>
          <w:szCs w:val="32"/>
        </w:rPr>
        <w:t>10MB</w:t>
      </w:r>
      <w:r>
        <w:rPr>
          <w:rFonts w:ascii="仿宋_GB2312" w:eastAsia="仿宋_GB2312" w:hAnsi="Times New Roman" w:cs="Times New Roman" w:hint="eastAsia"/>
          <w:sz w:val="32"/>
          <w:szCs w:val="32"/>
        </w:rPr>
        <w:t>，系列作品不超过</w:t>
      </w:r>
      <w:r>
        <w:rPr>
          <w:rFonts w:ascii="Times New Roman" w:eastAsia="仿宋_GB2312" w:hAnsi="Times New Roman" w:cs="Times New Roman"/>
          <w:sz w:val="32"/>
          <w:szCs w:val="32"/>
        </w:rPr>
        <w:t>3</w:t>
      </w:r>
      <w:r>
        <w:rPr>
          <w:rFonts w:ascii="仿宋_GB2312" w:eastAsia="仿宋_GB2312" w:hAnsi="Times New Roman" w:cs="Times New Roman" w:hint="eastAsia"/>
          <w:sz w:val="32"/>
          <w:szCs w:val="32"/>
        </w:rPr>
        <w:t>幅。</w:t>
      </w:r>
      <w:r>
        <w:rPr>
          <w:rFonts w:ascii="Times New Roman" w:eastAsia="仿宋_GB2312" w:hAnsi="Times New Roman" w:cs="Times New Roman" w:hint="eastAsia"/>
          <w:sz w:val="32"/>
          <w:szCs w:val="32"/>
        </w:rPr>
        <w:t>视频广告</w:t>
      </w:r>
      <w:proofErr w:type="gramStart"/>
      <w:r>
        <w:rPr>
          <w:rFonts w:ascii="Times New Roman" w:eastAsia="仿宋_GB2312" w:hAnsi="Times New Roman" w:cs="Times New Roman" w:hint="eastAsia"/>
          <w:sz w:val="32"/>
          <w:szCs w:val="32"/>
        </w:rPr>
        <w:t>类含微视频</w:t>
      </w:r>
      <w:proofErr w:type="gramEnd"/>
      <w:r>
        <w:rPr>
          <w:rFonts w:ascii="Times New Roman" w:eastAsia="仿宋_GB2312" w:hAnsi="Times New Roman" w:cs="Times New Roman" w:hint="eastAsia"/>
          <w:sz w:val="32"/>
          <w:szCs w:val="32"/>
        </w:rPr>
        <w:t>、微电影、动画片等，提交视频文件，格式为</w:t>
      </w:r>
      <w:r>
        <w:rPr>
          <w:rFonts w:ascii="Times New Roman" w:eastAsia="仿宋" w:hAnsi="Times New Roman" w:cs="Times New Roman"/>
          <w:sz w:val="32"/>
          <w:szCs w:val="32"/>
        </w:rPr>
        <w:t>M</w:t>
      </w:r>
      <w:r>
        <w:rPr>
          <w:rFonts w:ascii="Times New Roman" w:eastAsia="仿宋_GB2312" w:hAnsi="Times New Roman" w:cs="Times New Roman"/>
          <w:sz w:val="32"/>
          <w:szCs w:val="32"/>
        </w:rPr>
        <w:t>P4</w:t>
      </w:r>
      <w:r>
        <w:rPr>
          <w:rFonts w:ascii="Times New Roman" w:eastAsia="仿宋_GB2312" w:hAnsi="Times New Roman" w:cs="Times New Roman" w:hint="eastAsia"/>
          <w:sz w:val="32"/>
          <w:szCs w:val="32"/>
        </w:rPr>
        <w:t>，画面清晰，声音清楚，重点内容配字幕，时长小于</w:t>
      </w:r>
      <w:r>
        <w:rPr>
          <w:rFonts w:ascii="Times New Roman" w:eastAsia="仿宋" w:hAnsi="Times New Roman" w:cs="Times New Roman"/>
          <w:sz w:val="32"/>
          <w:szCs w:val="32"/>
        </w:rPr>
        <w:t>5</w:t>
      </w:r>
      <w:r>
        <w:rPr>
          <w:rFonts w:ascii="Times New Roman" w:eastAsia="仿宋_GB2312" w:hAnsi="Times New Roman" w:cs="Times New Roman" w:hint="eastAsia"/>
          <w:sz w:val="32"/>
          <w:szCs w:val="32"/>
        </w:rPr>
        <w:t>分钟，文件小于</w:t>
      </w:r>
      <w:r>
        <w:rPr>
          <w:rFonts w:ascii="Times New Roman" w:eastAsia="仿宋" w:hAnsi="Times New Roman" w:cs="Times New Roman"/>
          <w:sz w:val="32"/>
          <w:szCs w:val="32"/>
        </w:rPr>
        <w:t>200MB</w:t>
      </w:r>
      <w:r>
        <w:rPr>
          <w:rFonts w:ascii="Times New Roman" w:eastAsia="仿宋" w:hAnsi="Times New Roman" w:cs="Times New Roman" w:hint="eastAsia"/>
          <w:sz w:val="32"/>
          <w:szCs w:val="32"/>
        </w:rPr>
        <w:t>。</w:t>
      </w:r>
    </w:p>
    <w:p w:rsidR="00621A27" w:rsidRDefault="0056743D">
      <w:pPr>
        <w:adjustRightInd w:val="0"/>
        <w:snapToGrid w:val="0"/>
        <w:spacing w:line="600" w:lineRule="exact"/>
        <w:ind w:firstLineChars="200" w:firstLine="643"/>
        <w:rPr>
          <w:rFonts w:ascii="Times New Roman" w:eastAsia="仿宋" w:hAnsi="Times New Roman" w:cs="Times New Roman"/>
          <w:sz w:val="32"/>
          <w:szCs w:val="32"/>
        </w:rPr>
      </w:pPr>
      <w:r>
        <w:rPr>
          <w:rFonts w:ascii="Times New Roman" w:eastAsia="仿宋_GB2312" w:hAnsi="Times New Roman" w:cs="Times New Roman" w:hint="eastAsia"/>
          <w:b/>
          <w:sz w:val="32"/>
          <w:szCs w:val="32"/>
        </w:rPr>
        <w:t>作品数量：</w:t>
      </w:r>
      <w:r>
        <w:rPr>
          <w:rFonts w:ascii="仿宋_GB2312" w:eastAsia="仿宋_GB2312" w:hAnsi="Times New Roman" w:cs="Times New Roman" w:hint="eastAsia"/>
          <w:sz w:val="32"/>
          <w:szCs w:val="32"/>
        </w:rPr>
        <w:t>学生个体（团队）</w:t>
      </w:r>
      <w:r>
        <w:rPr>
          <w:rFonts w:ascii="Times New Roman" w:eastAsia="仿宋_GB2312" w:hAnsi="Times New Roman" w:cs="Times New Roman" w:hint="eastAsia"/>
          <w:sz w:val="32"/>
          <w:szCs w:val="32"/>
        </w:rPr>
        <w:t>每人（组）</w:t>
      </w:r>
      <w:r>
        <w:rPr>
          <w:rFonts w:ascii="仿宋_GB2312" w:eastAsia="仿宋_GB2312" w:hAnsi="Times New Roman" w:cs="Times New Roman" w:hint="eastAsia"/>
          <w:sz w:val="32"/>
          <w:szCs w:val="32"/>
        </w:rPr>
        <w:t>可自荐作品数量不限，</w:t>
      </w:r>
      <w:r>
        <w:rPr>
          <w:rFonts w:ascii="Times New Roman" w:eastAsia="仿宋_GB2312" w:hAnsi="Times New Roman" w:cs="Times New Roman" w:hint="eastAsia"/>
          <w:sz w:val="32"/>
          <w:szCs w:val="32"/>
        </w:rPr>
        <w:t>教育部直属高校及部省合建高校每校</w:t>
      </w:r>
      <w:r>
        <w:rPr>
          <w:rFonts w:ascii="仿宋_GB2312" w:eastAsia="仿宋_GB2312" w:hAnsi="Times New Roman" w:cs="Times New Roman" w:hint="eastAsia"/>
          <w:sz w:val="32"/>
          <w:szCs w:val="32"/>
        </w:rPr>
        <w:t>可推荐平面作品</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件、</w:t>
      </w:r>
      <w:r>
        <w:rPr>
          <w:rFonts w:ascii="仿宋_GB2312" w:eastAsia="仿宋_GB2312" w:hAnsi="Times New Roman" w:cs="Times New Roman" w:hint="eastAsia"/>
          <w:sz w:val="32"/>
          <w:szCs w:val="32"/>
        </w:rPr>
        <w:t>视频作品</w:t>
      </w:r>
      <w:r>
        <w:rPr>
          <w:rFonts w:ascii="Times New Roman" w:eastAsia="仿宋" w:hAnsi="Times New Roman" w:cs="Times New Roman" w:hint="eastAsia"/>
          <w:sz w:val="32"/>
          <w:szCs w:val="32"/>
        </w:rPr>
        <w:t>1</w:t>
      </w:r>
      <w:r>
        <w:rPr>
          <w:rFonts w:ascii="Times New Roman" w:eastAsia="仿宋" w:hAnsi="Times New Roman" w:cs="Times New Roman"/>
          <w:sz w:val="32"/>
          <w:szCs w:val="32"/>
        </w:rPr>
        <w:t>0</w:t>
      </w:r>
      <w:r>
        <w:rPr>
          <w:rFonts w:ascii="仿宋_GB2312" w:eastAsia="仿宋_GB2312" w:hAnsi="Times New Roman" w:cs="Times New Roman" w:hint="eastAsia"/>
          <w:sz w:val="32"/>
          <w:szCs w:val="32"/>
        </w:rPr>
        <w:t>件，各省（区、市）教育工作部门可推荐平面作品</w:t>
      </w:r>
      <w:r>
        <w:rPr>
          <w:rFonts w:ascii="Times New Roman" w:eastAsia="仿宋" w:hAnsi="Times New Roman" w:cs="Times New Roman"/>
          <w:sz w:val="32"/>
          <w:szCs w:val="32"/>
        </w:rPr>
        <w:t>50</w:t>
      </w:r>
      <w:r>
        <w:rPr>
          <w:rFonts w:ascii="仿宋_GB2312" w:eastAsia="仿宋_GB2312" w:hAnsi="Times New Roman" w:cs="Times New Roman" w:hint="eastAsia"/>
          <w:sz w:val="32"/>
          <w:szCs w:val="32"/>
        </w:rPr>
        <w:t>件、视频作品</w:t>
      </w:r>
      <w:r>
        <w:rPr>
          <w:rFonts w:ascii="Times New Roman" w:eastAsia="仿宋" w:hAnsi="Times New Roman" w:cs="Times New Roman"/>
          <w:sz w:val="32"/>
          <w:szCs w:val="32"/>
        </w:rPr>
        <w:t>30</w:t>
      </w:r>
      <w:r>
        <w:rPr>
          <w:rFonts w:ascii="仿宋_GB2312" w:eastAsia="仿宋_GB2312" w:hAnsi="Times New Roman" w:cs="Times New Roman"/>
          <w:sz w:val="32"/>
          <w:szCs w:val="32"/>
        </w:rPr>
        <w:t>件</w:t>
      </w:r>
      <w:r>
        <w:rPr>
          <w:rFonts w:ascii="Times New Roman" w:eastAsia="仿宋" w:hAnsi="Times New Roman" w:cs="Times New Roman"/>
          <w:sz w:val="32"/>
          <w:szCs w:val="32"/>
        </w:rPr>
        <w:t>。</w:t>
      </w:r>
      <w:r>
        <w:rPr>
          <w:rFonts w:ascii="Times New Roman" w:eastAsia="仿宋_GB2312" w:hAnsi="Times New Roman" w:cs="Times New Roman" w:hint="eastAsia"/>
          <w:sz w:val="32"/>
          <w:szCs w:val="32"/>
        </w:rPr>
        <w:t>每件作品作者限</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621A27" w:rsidRDefault="0056743D">
      <w:pPr>
        <w:wordWrap w:val="0"/>
        <w:spacing w:line="600" w:lineRule="exact"/>
        <w:ind w:firstLine="600"/>
        <w:rPr>
          <w:rFonts w:ascii="仿宋_GB2312" w:eastAsia="仿宋_GB2312" w:hAnsi="Times New Roman" w:cs="Times New Roman"/>
          <w:sz w:val="32"/>
          <w:szCs w:val="32"/>
        </w:rPr>
      </w:pPr>
      <w:r>
        <w:rPr>
          <w:rFonts w:ascii="仿宋_GB2312" w:eastAsia="仿宋_GB2312" w:hAnsi="Times New Roman" w:cs="Times New Roman"/>
          <w:sz w:val="32"/>
          <w:szCs w:val="32"/>
        </w:rPr>
        <w:t>活动由</w:t>
      </w:r>
      <w:proofErr w:type="gramStart"/>
      <w:r>
        <w:rPr>
          <w:rFonts w:ascii="仿宋_GB2312" w:eastAsia="仿宋_GB2312" w:hAnsi="Times New Roman" w:cs="Times New Roman"/>
          <w:sz w:val="32"/>
          <w:szCs w:val="32"/>
        </w:rPr>
        <w:t>大公网</w:t>
      </w:r>
      <w:proofErr w:type="gramEnd"/>
      <w:r>
        <w:rPr>
          <w:rFonts w:ascii="仿宋_GB2312" w:eastAsia="仿宋_GB2312" w:hAnsi="Times New Roman" w:cs="Times New Roman"/>
          <w:sz w:val="32"/>
          <w:szCs w:val="32"/>
        </w:rPr>
        <w:t>承办。</w:t>
      </w:r>
    </w:p>
    <w:p w:rsidR="00621A27" w:rsidRDefault="0056743D">
      <w:pPr>
        <w:wordWrap w:val="0"/>
        <w:spacing w:line="600" w:lineRule="exact"/>
        <w:ind w:firstLine="600"/>
        <w:rPr>
          <w:rFonts w:ascii="Times New Roman" w:eastAsia="仿宋_GB2312" w:hAnsi="Times New Roman" w:cs="Times New Roman"/>
          <w:sz w:val="32"/>
          <w:szCs w:val="32"/>
        </w:rPr>
      </w:pPr>
      <w:r>
        <w:rPr>
          <w:rFonts w:ascii="仿宋_GB2312" w:eastAsia="仿宋_GB2312" w:hAnsi="Times New Roman" w:cs="Times New Roman"/>
          <w:sz w:val="32"/>
          <w:szCs w:val="32"/>
        </w:rPr>
        <w:t>活动网址：</w:t>
      </w:r>
      <w:r>
        <w:rPr>
          <w:rFonts w:ascii="Times New Roman" w:eastAsia="仿宋_GB2312" w:hAnsi="Times New Roman" w:cs="Times New Roman"/>
          <w:sz w:val="32"/>
          <w:szCs w:val="32"/>
        </w:rPr>
        <w:t>event.takungpao.com/</w:t>
      </w:r>
      <w:proofErr w:type="spellStart"/>
      <w:r>
        <w:rPr>
          <w:rFonts w:ascii="Times New Roman" w:eastAsia="仿宋_GB2312" w:hAnsi="Times New Roman" w:cs="Times New Roman"/>
          <w:sz w:val="32"/>
          <w:szCs w:val="32"/>
        </w:rPr>
        <w:t>gyggzpz</w:t>
      </w:r>
      <w:proofErr w:type="spellEnd"/>
      <w:r>
        <w:rPr>
          <w:rFonts w:ascii="Times New Roman" w:eastAsia="仿宋_GB2312" w:hAnsi="Times New Roman" w:cs="Times New Roman"/>
          <w:sz w:val="32"/>
          <w:szCs w:val="32"/>
        </w:rPr>
        <w:t>/</w:t>
      </w:r>
    </w:p>
    <w:p w:rsidR="00621A27" w:rsidRDefault="0056743D">
      <w:pPr>
        <w:widowControl/>
        <w:adjustRightInd w:val="0"/>
        <w:snapToGrid w:val="0"/>
        <w:spacing w:line="600" w:lineRule="exact"/>
        <w:ind w:firstLineChars="200" w:firstLine="640"/>
        <w:jc w:val="left"/>
        <w:rPr>
          <w:rFonts w:ascii="仿宋_GB2312" w:eastAsia="仿宋_GB2312"/>
          <w:sz w:val="32"/>
          <w:szCs w:val="32"/>
        </w:rPr>
      </w:pPr>
      <w:r>
        <w:rPr>
          <w:rFonts w:ascii="仿宋_GB2312" w:eastAsia="仿宋_GB2312" w:hAnsi="Times New Roman" w:cs="Times New Roman"/>
          <w:sz w:val="32"/>
          <w:szCs w:val="32"/>
        </w:rPr>
        <w:lastRenderedPageBreak/>
        <w:t>联 系 人：</w:t>
      </w:r>
      <w:r>
        <w:rPr>
          <w:rFonts w:ascii="仿宋_GB2312" w:eastAsia="仿宋_GB2312" w:hint="eastAsia"/>
          <w:sz w:val="32"/>
          <w:szCs w:val="32"/>
        </w:rPr>
        <w:t>李  征</w:t>
      </w:r>
      <w:r>
        <w:rPr>
          <w:rFonts w:ascii="仿宋_GB2312" w:eastAsia="仿宋_GB2312" w:hAnsi="Times New Roman" w:cs="Times New Roman"/>
          <w:sz w:val="32"/>
          <w:szCs w:val="32"/>
        </w:rPr>
        <w:t>，</w:t>
      </w:r>
      <w:r>
        <w:rPr>
          <w:rFonts w:ascii="Times New Roman" w:eastAsia="仿宋_GB2312" w:hAnsi="Times New Roman" w:cs="Times New Roman" w:hint="eastAsia"/>
          <w:sz w:val="32"/>
          <w:szCs w:val="32"/>
        </w:rPr>
        <w:t xml:space="preserve"> 010-</w:t>
      </w:r>
      <w:r>
        <w:rPr>
          <w:rFonts w:ascii="Times New Roman" w:eastAsia="仿宋_GB2312" w:hAnsi="Times New Roman" w:cs="Times New Roman"/>
          <w:sz w:val="32"/>
          <w:szCs w:val="32"/>
        </w:rPr>
        <w:t>56317630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lizheng@takung.cn</w:t>
      </w:r>
    </w:p>
    <w:p w:rsidR="00621A27" w:rsidRDefault="0056743D">
      <w:pPr>
        <w:wordWrap w:val="0"/>
        <w:spacing w:line="600" w:lineRule="exact"/>
        <w:ind w:firstLine="60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（七）音频作品</w:t>
      </w:r>
    </w:p>
    <w:p w:rsidR="00621A27" w:rsidRDefault="0056743D">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征集音频诵读作品，体裁不限，可包含诗词、散文、小说、故事等多种类型（不包含歌曲），鼓励原创</w:t>
      </w:r>
      <w:r>
        <w:rPr>
          <w:rFonts w:ascii="仿宋_GB2312" w:eastAsia="仿宋_GB2312" w:hAnsi="Times New Roman" w:cs="Times New Roman"/>
          <w:sz w:val="32"/>
          <w:szCs w:val="32"/>
        </w:rPr>
        <w:t>。报送音频作品统一采用</w:t>
      </w:r>
      <w:r>
        <w:rPr>
          <w:rFonts w:ascii="Times New Roman" w:eastAsia="仿宋_GB2312" w:hAnsi="Times New Roman" w:cs="Times New Roman"/>
          <w:sz w:val="32"/>
          <w:szCs w:val="32"/>
        </w:rPr>
        <w:t>MP3</w:t>
      </w:r>
      <w:r>
        <w:rPr>
          <w:rFonts w:ascii="仿宋_GB2312" w:eastAsia="仿宋_GB2312" w:hAnsi="Times New Roman" w:cs="Times New Roman"/>
          <w:sz w:val="32"/>
          <w:szCs w:val="32"/>
        </w:rPr>
        <w:t>格式，时长不超过</w:t>
      </w:r>
      <w:r>
        <w:rPr>
          <w:rFonts w:ascii="Times New Roman" w:eastAsia="仿宋_GB2312" w:hAnsi="Times New Roman" w:cs="Times New Roman"/>
          <w:sz w:val="32"/>
          <w:szCs w:val="32"/>
        </w:rPr>
        <w:t>5</w:t>
      </w:r>
      <w:r>
        <w:rPr>
          <w:rFonts w:ascii="仿宋_GB2312" w:eastAsia="仿宋_GB2312" w:hAnsi="Times New Roman" w:cs="Times New Roman"/>
          <w:sz w:val="32"/>
          <w:szCs w:val="32"/>
        </w:rPr>
        <w:t>分钟</w:t>
      </w:r>
      <w:r>
        <w:rPr>
          <w:rFonts w:ascii="仿宋_GB2312" w:eastAsia="仿宋_GB2312" w:hAnsi="Times New Roman" w:cs="Times New Roman" w:hint="eastAsia"/>
          <w:sz w:val="32"/>
          <w:szCs w:val="32"/>
        </w:rPr>
        <w:t>,须提交音频原文</w:t>
      </w:r>
      <w:r>
        <w:rPr>
          <w:rFonts w:ascii="仿宋_GB2312" w:eastAsia="仿宋_GB2312" w:hAnsi="Times New Roman" w:cs="Times New Roman"/>
          <w:sz w:val="32"/>
          <w:szCs w:val="32"/>
        </w:rPr>
        <w:t>。</w:t>
      </w:r>
    </w:p>
    <w:p w:rsidR="00621A27" w:rsidRDefault="0056743D">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仿宋_GB2312" w:eastAsia="仿宋_GB2312" w:hAnsi="Times New Roman" w:cs="Times New Roman"/>
          <w:sz w:val="32"/>
          <w:szCs w:val="32"/>
        </w:rPr>
        <w:t>：学生个体（团体）</w:t>
      </w:r>
      <w:r>
        <w:rPr>
          <w:rFonts w:ascii="Times New Roman" w:eastAsia="仿宋_GB2312" w:hAnsi="Times New Roman" w:cs="Times New Roman" w:hint="eastAsia"/>
          <w:sz w:val="32"/>
          <w:szCs w:val="32"/>
        </w:rPr>
        <w:t>每人（组）</w:t>
      </w:r>
      <w:r>
        <w:rPr>
          <w:rFonts w:ascii="仿宋_GB2312" w:eastAsia="仿宋_GB2312" w:hAnsi="Times New Roman" w:cs="Times New Roman"/>
          <w:sz w:val="32"/>
          <w:szCs w:val="32"/>
        </w:rPr>
        <w:t>可自荐作品数量不限，</w:t>
      </w:r>
      <w:r>
        <w:rPr>
          <w:rFonts w:ascii="Times New Roman" w:eastAsia="仿宋_GB2312" w:hAnsi="Times New Roman" w:cs="Times New Roman" w:hint="eastAsia"/>
          <w:sz w:val="32"/>
          <w:szCs w:val="32"/>
        </w:rPr>
        <w:t>教育部直属高校及部省合建高校每校</w:t>
      </w:r>
      <w:r>
        <w:rPr>
          <w:rFonts w:ascii="仿宋_GB2312" w:eastAsia="仿宋_GB2312" w:hAnsi="Times New Roman" w:cs="Times New Roman"/>
          <w:sz w:val="32"/>
          <w:szCs w:val="32"/>
        </w:rPr>
        <w:t>可推荐音频作品</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件</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各</w:t>
      </w:r>
      <w:r>
        <w:rPr>
          <w:rFonts w:ascii="仿宋_GB2312" w:eastAsia="仿宋_GB2312" w:hAnsi="Times New Roman" w:cs="Times New Roman"/>
          <w:sz w:val="32"/>
          <w:szCs w:val="32"/>
        </w:rPr>
        <w:t>省（区、市）教育工作部门可推荐音频作品</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件</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每件作品作者限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w:t>
      </w:r>
      <w:r>
        <w:rPr>
          <w:rFonts w:ascii="仿宋_GB2312" w:eastAsia="仿宋_GB2312" w:hAnsi="Times New Roman" w:cs="Times New Roman" w:hint="eastAsia"/>
          <w:sz w:val="32"/>
          <w:szCs w:val="32"/>
        </w:rPr>
        <w:t>以内，</w:t>
      </w:r>
      <w:r>
        <w:rPr>
          <w:rFonts w:ascii="Times New Roman" w:eastAsia="仿宋_GB2312" w:hAnsi="Times New Roman" w:cs="Times New Roman" w:hint="eastAsia"/>
          <w:sz w:val="32"/>
          <w:szCs w:val="32"/>
        </w:rPr>
        <w:t>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621A27" w:rsidRDefault="0056743D">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rsidR="00621A27" w:rsidRDefault="0056743D">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_GB2312" w:hAnsi="Times New Roman" w:cs="Times New Roman"/>
          <w:sz w:val="32"/>
          <w:szCs w:val="32"/>
        </w:rPr>
        <w:t>dxs.moe.gov.cn/</w:t>
      </w:r>
      <w:proofErr w:type="spellStart"/>
      <w:r>
        <w:rPr>
          <w:rFonts w:ascii="Times New Roman" w:eastAsia="仿宋_GB2312" w:hAnsi="Times New Roman" w:cs="Times New Roman"/>
          <w:sz w:val="32"/>
          <w:szCs w:val="32"/>
        </w:rPr>
        <w:t>whj</w:t>
      </w:r>
      <w:proofErr w:type="spellEnd"/>
      <w:r>
        <w:rPr>
          <w:rFonts w:ascii="Times New Roman" w:eastAsia="仿宋_GB2312" w:hAnsi="Times New Roman" w:cs="Times New Roman"/>
          <w:sz w:val="32"/>
          <w:szCs w:val="32"/>
        </w:rPr>
        <w:t>/</w:t>
      </w:r>
      <w:proofErr w:type="spellStart"/>
      <w:r>
        <w:rPr>
          <w:rFonts w:ascii="Times New Roman" w:eastAsia="仿宋_GB2312" w:hAnsi="Times New Roman" w:cs="Times New Roman"/>
          <w:sz w:val="32"/>
          <w:szCs w:val="32"/>
        </w:rPr>
        <w:t>yinpin</w:t>
      </w:r>
      <w:proofErr w:type="spellEnd"/>
    </w:p>
    <w:p w:rsidR="00621A27" w:rsidRDefault="0056743D">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联</w:t>
      </w:r>
      <w:r>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系</w:t>
      </w:r>
      <w:r>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人：</w:t>
      </w:r>
      <w:r>
        <w:rPr>
          <w:rFonts w:ascii="Times New Roman" w:eastAsia="仿宋_GB2312" w:hAnsi="Times New Roman" w:cs="Times New Roman" w:hint="eastAsia"/>
          <w:sz w:val="32"/>
          <w:szCs w:val="32"/>
        </w:rPr>
        <w:t>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虹，</w:t>
      </w:r>
      <w:r>
        <w:rPr>
          <w:rFonts w:ascii="Times New Roman" w:eastAsia="仿宋_GB2312" w:hAnsi="Times New Roman" w:cs="Times New Roman" w:hint="eastAsia"/>
          <w:sz w:val="32"/>
          <w:szCs w:val="32"/>
        </w:rPr>
        <w:t>010-58582212</w:t>
      </w:r>
      <w:r>
        <w:rPr>
          <w:rFonts w:ascii="Times New Roman" w:eastAsia="仿宋_GB2312" w:hAnsi="Times New Roman" w:cs="Times New Roman" w:hint="eastAsia"/>
          <w:sz w:val="32"/>
          <w:szCs w:val="32"/>
        </w:rPr>
        <w:t>，</w:t>
      </w:r>
      <w:r>
        <w:rPr>
          <w:rFonts w:ascii="Times New Roman" w:eastAsia="仿宋" w:hAnsi="Times New Roman" w:cs="Times New Roman"/>
          <w:sz w:val="32"/>
          <w:szCs w:val="32"/>
        </w:rPr>
        <w:t>wangluowenhuajieyp@163.com</w:t>
      </w:r>
    </w:p>
    <w:p w:rsidR="00621A27" w:rsidRDefault="0056743D">
      <w:pPr>
        <w:wordWrap w:val="0"/>
        <w:spacing w:line="600" w:lineRule="exact"/>
        <w:ind w:firstLine="60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（八）原创校园歌曲作品</w:t>
      </w:r>
    </w:p>
    <w:p w:rsidR="00621A27" w:rsidRDefault="0056743D">
      <w:pPr>
        <w:tabs>
          <w:tab w:val="left" w:pos="1985"/>
        </w:tabs>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作品要求</w:t>
      </w:r>
      <w:r>
        <w:rPr>
          <w:rFonts w:ascii="Times New Roman" w:eastAsia="仿宋_GB2312" w:hAnsi="Times New Roman" w:cs="Times New Roman" w:hint="eastAsia"/>
          <w:sz w:val="32"/>
          <w:szCs w:val="32"/>
        </w:rPr>
        <w:t>：征集校园原创歌曲，作品分为原创和改编两大类。原创作品是指完全自主作词作曲的音乐作品，或借鉴部分（不</w:t>
      </w:r>
      <w:proofErr w:type="gramStart"/>
      <w:r>
        <w:rPr>
          <w:rFonts w:ascii="Times New Roman" w:eastAsia="仿宋_GB2312" w:hAnsi="Times New Roman" w:cs="Times New Roman" w:hint="eastAsia"/>
          <w:sz w:val="32"/>
          <w:szCs w:val="32"/>
        </w:rPr>
        <w:t>超过八</w:t>
      </w:r>
      <w:proofErr w:type="gramEnd"/>
      <w:r>
        <w:rPr>
          <w:rFonts w:ascii="Times New Roman" w:eastAsia="仿宋_GB2312" w:hAnsi="Times New Roman" w:cs="Times New Roman" w:hint="eastAsia"/>
          <w:sz w:val="32"/>
          <w:szCs w:val="32"/>
        </w:rPr>
        <w:t>小节）现成作品的音乐元素创作的音乐作品；改编作品是指在该作品首发表演形式的基础上进行改编和创新的二度创作作品。所有作品可制作成</w:t>
      </w:r>
      <w:r>
        <w:rPr>
          <w:rFonts w:eastAsia="仿宋_GB2312" w:hint="eastAsia"/>
          <w:sz w:val="32"/>
          <w:szCs w:val="32"/>
        </w:rPr>
        <w:t>微</w:t>
      </w:r>
      <w:r>
        <w:rPr>
          <w:rFonts w:ascii="Times New Roman" w:eastAsia="仿宋_GB2312" w:hAnsi="Times New Roman" w:cs="Times New Roman" w:hint="eastAsia"/>
          <w:sz w:val="32"/>
          <w:szCs w:val="32"/>
        </w:rPr>
        <w:t>视频展示，利用互联网音乐或微视频平台增加网络人气，扩大影响力（</w:t>
      </w:r>
      <w:proofErr w:type="gramStart"/>
      <w:r>
        <w:rPr>
          <w:rFonts w:ascii="Times New Roman" w:eastAsia="仿宋_GB2312" w:hAnsi="Times New Roman" w:cs="Times New Roman" w:hint="eastAsia"/>
          <w:sz w:val="32"/>
          <w:szCs w:val="32"/>
        </w:rPr>
        <w:t>详见官网说明</w:t>
      </w:r>
      <w:proofErr w:type="gramEnd"/>
      <w:r>
        <w:rPr>
          <w:rFonts w:ascii="Times New Roman" w:eastAsia="仿宋_GB2312" w:hAnsi="Times New Roman" w:cs="Times New Roman" w:hint="eastAsia"/>
          <w:sz w:val="32"/>
          <w:szCs w:val="32"/>
        </w:rPr>
        <w:t>）。其中原创作品要在易班网上传完整的音频或视频（歌词和曲谱原创的要上传歌词和曲谱）。</w:t>
      </w:r>
    </w:p>
    <w:p w:rsidR="00621A27" w:rsidRDefault="0056743D">
      <w:pPr>
        <w:tabs>
          <w:tab w:val="left" w:pos="1985"/>
        </w:tabs>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作品数量：学生个体（团队）每人（组）可自荐作品数</w:t>
      </w:r>
      <w:bookmarkStart w:id="2" w:name="_GoBack"/>
      <w:bookmarkEnd w:id="2"/>
      <w:r>
        <w:rPr>
          <w:rFonts w:ascii="Times New Roman" w:eastAsia="仿宋_GB2312" w:hAnsi="Times New Roman" w:cs="Times New Roman" w:hint="eastAsia"/>
          <w:sz w:val="32"/>
          <w:szCs w:val="32"/>
        </w:rPr>
        <w:t>量不限。教育部直属高校及部省合建高校每校可推荐原创作品</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件，改编作品</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件。各省（区、市）教育工作部门可组织作品展示并推荐原创作品</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件，改编作品</w:t>
      </w:r>
      <w:r>
        <w:rPr>
          <w:rFonts w:ascii="Times New Roman" w:eastAsia="仿宋_GB2312" w:hAnsi="Times New Roman" w:cs="Times New Roman" w:hint="eastAsia"/>
          <w:sz w:val="32"/>
          <w:szCs w:val="32"/>
        </w:rPr>
        <w:t>80</w:t>
      </w:r>
      <w:r>
        <w:rPr>
          <w:rFonts w:ascii="Times New Roman" w:eastAsia="仿宋_GB2312" w:hAnsi="Times New Roman" w:cs="Times New Roman" w:hint="eastAsia"/>
          <w:sz w:val="32"/>
          <w:szCs w:val="32"/>
        </w:rPr>
        <w:t>件（高校数量少于</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所的省可减半）。每件作品作者限</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621A27" w:rsidRDefault="0056743D">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w:t>
      </w:r>
      <w:r>
        <w:rPr>
          <w:rFonts w:ascii="仿宋_GB2312" w:eastAsia="仿宋_GB2312" w:hAnsi="Times New Roman" w:cs="Times New Roman"/>
          <w:sz w:val="32"/>
          <w:szCs w:val="32"/>
        </w:rPr>
        <w:t>由</w:t>
      </w:r>
      <w:r>
        <w:rPr>
          <w:rFonts w:ascii="仿宋_GB2312" w:eastAsia="仿宋_GB2312" w:hAnsi="Times New Roman" w:cs="Times New Roman" w:hint="eastAsia"/>
          <w:sz w:val="32"/>
          <w:szCs w:val="32"/>
        </w:rPr>
        <w:t>易班网承办</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活动网址：</w:t>
      </w:r>
      <w:r>
        <w:rPr>
          <w:rFonts w:ascii="Times New Roman" w:eastAsia="仿宋_GB2312" w:hAnsi="Times New Roman" w:cs="Times New Roman" w:hint="eastAsia"/>
          <w:sz w:val="32"/>
          <w:szCs w:val="32"/>
        </w:rPr>
        <w:t>voice</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yiban</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cn</w:t>
      </w:r>
    </w:p>
    <w:p w:rsidR="00621A27" w:rsidRDefault="0056743D">
      <w:pPr>
        <w:wordWrap w:val="0"/>
        <w:spacing w:line="60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联 系 人：</w:t>
      </w:r>
      <w:proofErr w:type="gramStart"/>
      <w:r>
        <w:rPr>
          <w:rFonts w:ascii="仿宋_GB2312" w:eastAsia="仿宋_GB2312" w:hAnsi="Times New Roman" w:cs="Times New Roman" w:hint="eastAsia"/>
          <w:sz w:val="32"/>
          <w:szCs w:val="32"/>
        </w:rPr>
        <w:t>冯</w:t>
      </w:r>
      <w:proofErr w:type="gramEnd"/>
      <w:r>
        <w:rPr>
          <w:rFonts w:ascii="仿宋_GB2312" w:eastAsia="仿宋_GB2312" w:hAnsi="Times New Roman" w:cs="Times New Roman" w:hint="eastAsia"/>
          <w:sz w:val="32"/>
          <w:szCs w:val="32"/>
        </w:rPr>
        <w:t xml:space="preserve">  斌，</w:t>
      </w:r>
      <w:r>
        <w:rPr>
          <w:rFonts w:ascii="Times New Roman" w:eastAsia="仿宋_GB2312" w:hAnsi="Times New Roman" w:cs="Times New Roman" w:hint="eastAsia"/>
          <w:sz w:val="32"/>
          <w:szCs w:val="32"/>
        </w:rPr>
        <w:t>021</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60161023</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voice@yiban.cn</w:t>
      </w:r>
    </w:p>
    <w:p w:rsidR="00621A27" w:rsidRDefault="0056743D">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（九）其他类网络创新作品</w:t>
      </w:r>
    </w:p>
    <w:p w:rsidR="00621A27" w:rsidRDefault="0056743D">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征集作品包括</w:t>
      </w:r>
      <w:bookmarkStart w:id="3" w:name="_Hlk51574999"/>
      <w:r>
        <w:rPr>
          <w:rFonts w:ascii="Times New Roman" w:eastAsia="仿宋_GB2312" w:hAnsi="Times New Roman" w:cs="Times New Roman" w:hint="eastAsia"/>
          <w:sz w:val="32"/>
          <w:szCs w:val="32"/>
        </w:rPr>
        <w:t>长图、</w:t>
      </w:r>
      <w:r>
        <w:rPr>
          <w:rFonts w:ascii="Times New Roman" w:eastAsia="仿宋_GB2312" w:hAnsi="Times New Roman" w:cs="Times New Roman" w:hint="eastAsia"/>
          <w:sz w:val="32"/>
          <w:szCs w:val="32"/>
        </w:rPr>
        <w:t>H5</w:t>
      </w:r>
      <w:r>
        <w:rPr>
          <w:rFonts w:ascii="Times New Roman" w:eastAsia="仿宋_GB2312" w:hAnsi="Times New Roman" w:cs="Times New Roman" w:hint="eastAsia"/>
          <w:sz w:val="32"/>
          <w:szCs w:val="32"/>
        </w:rPr>
        <w:t>页面、</w:t>
      </w:r>
      <w:proofErr w:type="gramStart"/>
      <w:r>
        <w:rPr>
          <w:rFonts w:ascii="Times New Roman" w:eastAsia="仿宋_GB2312" w:hAnsi="Times New Roman" w:cs="Times New Roman" w:hint="eastAsia"/>
          <w:sz w:val="32"/>
          <w:szCs w:val="32"/>
        </w:rPr>
        <w:t>微信推文</w:t>
      </w:r>
      <w:bookmarkEnd w:id="3"/>
      <w:proofErr w:type="gramEnd"/>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个类别的网络创新作品。长图类提交图片文件，格式为</w:t>
      </w:r>
      <w:r>
        <w:rPr>
          <w:rFonts w:ascii="Times New Roman" w:eastAsia="仿宋_GB2312" w:hAnsi="Times New Roman" w:cs="Times New Roman" w:hint="eastAsia"/>
          <w:sz w:val="32"/>
          <w:szCs w:val="32"/>
        </w:rPr>
        <w:t>JPEG</w:t>
      </w:r>
      <w:r>
        <w:rPr>
          <w:rFonts w:ascii="Times New Roman" w:eastAsia="仿宋_GB2312" w:hAnsi="Times New Roman" w:cs="Times New Roman" w:hint="eastAsia"/>
          <w:sz w:val="32"/>
          <w:szCs w:val="32"/>
        </w:rPr>
        <w:t>，文件小于</w:t>
      </w:r>
      <w:r>
        <w:rPr>
          <w:rFonts w:ascii="Times New Roman" w:eastAsia="仿宋_GB2312" w:hAnsi="Times New Roman" w:cs="Times New Roman"/>
          <w:sz w:val="32"/>
          <w:szCs w:val="32"/>
        </w:rPr>
        <w:t>10MB</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H5</w:t>
      </w:r>
      <w:r>
        <w:rPr>
          <w:rFonts w:ascii="Times New Roman" w:eastAsia="仿宋_GB2312" w:hAnsi="Times New Roman" w:cs="Times New Roman" w:hint="eastAsia"/>
          <w:sz w:val="32"/>
          <w:szCs w:val="32"/>
        </w:rPr>
        <w:t>页面类提交作品网络链接。</w:t>
      </w:r>
      <w:proofErr w:type="gramStart"/>
      <w:r>
        <w:rPr>
          <w:rFonts w:ascii="Times New Roman" w:eastAsia="仿宋_GB2312" w:hAnsi="Times New Roman" w:cs="Times New Roman" w:hint="eastAsia"/>
          <w:sz w:val="32"/>
          <w:szCs w:val="32"/>
        </w:rPr>
        <w:t>微信推文</w:t>
      </w:r>
      <w:proofErr w:type="gramEnd"/>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提交网络链接及该作品所对应的二维码</w:t>
      </w:r>
      <w:r>
        <w:rPr>
          <w:rFonts w:ascii="Times New Roman" w:eastAsia="仿宋_GB2312" w:hAnsi="Times New Roman" w:cs="Times New Roman"/>
          <w:sz w:val="32"/>
          <w:szCs w:val="32"/>
        </w:rPr>
        <w:t>。</w:t>
      </w:r>
    </w:p>
    <w:p w:rsidR="00621A27" w:rsidRDefault="0056743D">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作品数量</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学生个体（团队）每人（组）可自荐作品数量不限，教育部直属高校及部省合建高校每校可推荐</w:t>
      </w:r>
      <w:r>
        <w:rPr>
          <w:rFonts w:ascii="Times New Roman" w:eastAsia="仿宋_GB2312" w:hAnsi="Times New Roman" w:cs="Times New Roman"/>
          <w:sz w:val="32"/>
          <w:szCs w:val="32"/>
        </w:rPr>
        <w:t>作品</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件；各省（区、市）教育工作部门可推荐</w:t>
      </w:r>
      <w:r>
        <w:rPr>
          <w:rFonts w:ascii="Times New Roman" w:eastAsia="仿宋_GB2312" w:hAnsi="Times New Roman" w:cs="Times New Roman"/>
          <w:sz w:val="32"/>
          <w:szCs w:val="32"/>
        </w:rPr>
        <w:t>作品</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每件作品作者限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621A27" w:rsidRDefault="0056743D">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rsidR="00621A27" w:rsidRDefault="0056743D">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_GB2312" w:hAnsi="Times New Roman" w:cs="Times New Roman"/>
          <w:sz w:val="32"/>
          <w:szCs w:val="32"/>
        </w:rPr>
        <w:t>dxs.moe.gov.cn/</w:t>
      </w:r>
      <w:proofErr w:type="spellStart"/>
      <w:r>
        <w:rPr>
          <w:rFonts w:ascii="Times New Roman" w:eastAsia="仿宋_GB2312" w:hAnsi="Times New Roman" w:cs="Times New Roman"/>
          <w:sz w:val="32"/>
          <w:szCs w:val="32"/>
        </w:rPr>
        <w:t>whj</w:t>
      </w:r>
      <w:proofErr w:type="spellEnd"/>
      <w:r>
        <w:rPr>
          <w:rFonts w:ascii="Times New Roman" w:eastAsia="仿宋_GB2312" w:hAnsi="Times New Roman" w:cs="Times New Roman"/>
          <w:sz w:val="32"/>
          <w:szCs w:val="32"/>
        </w:rPr>
        <w:t>/</w:t>
      </w:r>
      <w:proofErr w:type="spellStart"/>
      <w:r>
        <w:rPr>
          <w:rFonts w:ascii="Times New Roman" w:eastAsia="仿宋_GB2312" w:hAnsi="Times New Roman" w:cs="Times New Roman"/>
          <w:sz w:val="32"/>
          <w:szCs w:val="32"/>
        </w:rPr>
        <w:t>chuangxin</w:t>
      </w:r>
      <w:proofErr w:type="spellEnd"/>
    </w:p>
    <w:p w:rsidR="007D02CF" w:rsidRDefault="0056743D" w:rsidP="007D02CF">
      <w:pPr>
        <w:wordWrap w:val="0"/>
        <w:spacing w:line="600" w:lineRule="exact"/>
        <w:ind w:firstLineChars="200" w:firstLine="640"/>
        <w:rPr>
          <w:rFonts w:ascii="黑体" w:eastAsia="黑体" w:hAnsi="黑体" w:cs="黑体" w:hint="eastAsia"/>
          <w:color w:val="000000"/>
          <w:sz w:val="30"/>
          <w:szCs w:val="30"/>
        </w:rPr>
        <w:sectPr w:rsidR="007D02CF">
          <w:footerReference w:type="default" r:id="rId9"/>
          <w:footerReference w:type="first" r:id="rId10"/>
          <w:pgSz w:w="11900" w:h="16840"/>
          <w:pgMar w:top="851" w:right="1797" w:bottom="284" w:left="1797" w:header="851" w:footer="851" w:gutter="0"/>
          <w:cols w:space="425"/>
          <w:titlePg/>
          <w:docGrid w:type="lines" w:linePitch="312"/>
        </w:sectPr>
      </w:pPr>
      <w:r>
        <w:rPr>
          <w:rFonts w:ascii="仿宋_GB2312" w:eastAsia="仿宋_GB2312" w:hAnsi="Times New Roman" w:cs="Times New Roman" w:hint="eastAsia"/>
          <w:sz w:val="32"/>
          <w:szCs w:val="32"/>
        </w:rPr>
        <w:t>联 系 人：</w:t>
      </w:r>
      <w:r>
        <w:rPr>
          <w:rFonts w:ascii="Times New Roman" w:eastAsia="仿宋_GB2312" w:hAnsi="Times New Roman" w:cs="Times New Roman" w:hint="eastAsia"/>
          <w:sz w:val="32"/>
          <w:szCs w:val="32"/>
        </w:rPr>
        <w:t>刘</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鹏，</w:t>
      </w:r>
      <w:r>
        <w:rPr>
          <w:rFonts w:ascii="Times New Roman" w:eastAsia="仿宋_GB2312" w:hAnsi="Times New Roman" w:cs="Times New Roman" w:hint="eastAsia"/>
          <w:sz w:val="32"/>
          <w:szCs w:val="32"/>
        </w:rPr>
        <w:t>010-58556807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wangluowenhuajieqt@163.com</w:t>
      </w:r>
    </w:p>
    <w:p w:rsidR="00621A27" w:rsidRDefault="00621A27">
      <w:pPr>
        <w:pStyle w:val="af5"/>
        <w:wordWrap w:val="0"/>
        <w:spacing w:line="600" w:lineRule="exact"/>
        <w:ind w:firstLineChars="0" w:firstLine="0"/>
        <w:rPr>
          <w:rFonts w:ascii="黑体" w:eastAsia="黑体" w:hAnsi="黑体" w:cs="黑体" w:hint="eastAsia"/>
          <w:color w:val="000000"/>
          <w:sz w:val="30"/>
          <w:szCs w:val="30"/>
        </w:rPr>
      </w:pPr>
    </w:p>
    <w:sectPr w:rsidR="00621A27" w:rsidSect="007D02CF">
      <w:type w:val="continuous"/>
      <w:pgSz w:w="11900" w:h="16840"/>
      <w:pgMar w:top="851" w:right="1797" w:bottom="284" w:left="1797" w:header="851" w:footer="851"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D15" w:rsidRDefault="00B90D15">
      <w:r>
        <w:separator/>
      </w:r>
    </w:p>
  </w:endnote>
  <w:endnote w:type="continuationSeparator" w:id="0">
    <w:p w:rsidR="00B90D15" w:rsidRDefault="00B9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Heiti SC Light">
    <w:altName w:val="思源黑体 CN Normal"/>
    <w:charset w:val="50"/>
    <w:family w:val="auto"/>
    <w:pitch w:val="variable"/>
    <w:sig w:usb0="8000002F" w:usb1="090F004A" w:usb2="00000010" w:usb3="00000000" w:csb0="003E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A27" w:rsidRDefault="0056743D">
    <w:pPr>
      <w:pStyle w:val="a9"/>
      <w:jc w:val="cente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11</w:t>
    </w:r>
    <w:r>
      <w:rPr>
        <w:rFonts w:ascii="Times New Roman" w:hAnsi="Times New Roman" w:cs="Times New Roman"/>
        <w:sz w:val="24"/>
        <w:szCs w:val="24"/>
        <w:lang w:val="zh-CN"/>
      </w:rPr>
      <w:fldChar w:fldCharType="end"/>
    </w:r>
    <w:r>
      <w:rPr>
        <w:rFonts w:ascii="Times New Roman" w:hAnsi="Times New Roman" w:cs="Times New Roman" w:hint="eastAsia"/>
        <w:sz w:val="24"/>
        <w:szCs w:val="24"/>
      </w:rPr>
      <w:t>—</w:t>
    </w:r>
  </w:p>
  <w:p w:rsidR="00621A27" w:rsidRDefault="00621A2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691939"/>
    </w:sdtPr>
    <w:sdtEndPr>
      <w:rPr>
        <w:rFonts w:ascii="Times New Roman" w:hAnsi="Times New Roman" w:cs="Times New Roman"/>
        <w:sz w:val="24"/>
        <w:szCs w:val="24"/>
      </w:rPr>
    </w:sdtEndPr>
    <w:sdtContent>
      <w:p w:rsidR="00621A27" w:rsidRDefault="0056743D">
        <w:pPr>
          <w:pStyle w:val="a9"/>
          <w:jc w:val="center"/>
          <w:rPr>
            <w:rFonts w:ascii="Times New Roman" w:hAnsi="Times New Roman" w:cs="Times New Roman"/>
            <w:sz w:val="24"/>
            <w:szCs w:val="24"/>
          </w:rPr>
        </w:pPr>
        <w:r>
          <w:rPr>
            <w:rFonts w:hint="eastAsia"/>
          </w:rPr>
          <w:t>—</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10</w:t>
        </w:r>
        <w:r>
          <w:rPr>
            <w:rFonts w:ascii="Times New Roman" w:hAnsi="Times New Roman" w:cs="Times New Roman"/>
            <w:sz w:val="24"/>
            <w:szCs w:val="24"/>
          </w:rPr>
          <w:fldChar w:fldCharType="end"/>
        </w:r>
        <w:r>
          <w:rPr>
            <w:rFonts w:hint="eastAsia"/>
          </w:rPr>
          <w:t>—</w:t>
        </w:r>
      </w:p>
    </w:sdtContent>
  </w:sdt>
  <w:p w:rsidR="00621A27" w:rsidRDefault="00621A2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D15" w:rsidRDefault="00B90D15">
      <w:r>
        <w:separator/>
      </w:r>
    </w:p>
  </w:footnote>
  <w:footnote w:type="continuationSeparator" w:id="0">
    <w:p w:rsidR="00B90D15" w:rsidRDefault="00B90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2DF1B"/>
    <w:multiLevelType w:val="singleLevel"/>
    <w:tmpl w:val="1AA2DF1B"/>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2957"/>
    <w:rsid w:val="000C5C10"/>
    <w:rsid w:val="000C673B"/>
    <w:rsid w:val="000C6763"/>
    <w:rsid w:val="000D042F"/>
    <w:rsid w:val="000D0801"/>
    <w:rsid w:val="000D1D18"/>
    <w:rsid w:val="000D5C49"/>
    <w:rsid w:val="000D6983"/>
    <w:rsid w:val="000D724C"/>
    <w:rsid w:val="000D73EA"/>
    <w:rsid w:val="000D7F00"/>
    <w:rsid w:val="000E082A"/>
    <w:rsid w:val="000E1E87"/>
    <w:rsid w:val="000E2663"/>
    <w:rsid w:val="000E44E4"/>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57CAA"/>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1BB4"/>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6019"/>
    <w:rsid w:val="00300343"/>
    <w:rsid w:val="003014CB"/>
    <w:rsid w:val="003015C1"/>
    <w:rsid w:val="00302AC0"/>
    <w:rsid w:val="00302EB4"/>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6743D"/>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0B8"/>
    <w:rsid w:val="00590166"/>
    <w:rsid w:val="005901A2"/>
    <w:rsid w:val="005903D3"/>
    <w:rsid w:val="00590978"/>
    <w:rsid w:val="00593106"/>
    <w:rsid w:val="00594BEA"/>
    <w:rsid w:val="0059546D"/>
    <w:rsid w:val="005956E3"/>
    <w:rsid w:val="00595A75"/>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A27"/>
    <w:rsid w:val="00621B29"/>
    <w:rsid w:val="00621E15"/>
    <w:rsid w:val="00621EB2"/>
    <w:rsid w:val="006252CD"/>
    <w:rsid w:val="006265BB"/>
    <w:rsid w:val="006300DD"/>
    <w:rsid w:val="006303A1"/>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8733A"/>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1085"/>
    <w:rsid w:val="00741AB3"/>
    <w:rsid w:val="00741E94"/>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02CF"/>
    <w:rsid w:val="007D235A"/>
    <w:rsid w:val="007D72F7"/>
    <w:rsid w:val="007D7DFC"/>
    <w:rsid w:val="007E16EB"/>
    <w:rsid w:val="007E21E7"/>
    <w:rsid w:val="007E3246"/>
    <w:rsid w:val="007E55B4"/>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E85"/>
    <w:rsid w:val="00977F5E"/>
    <w:rsid w:val="0098116D"/>
    <w:rsid w:val="00981640"/>
    <w:rsid w:val="009832FC"/>
    <w:rsid w:val="00983DBB"/>
    <w:rsid w:val="00986206"/>
    <w:rsid w:val="00986EDF"/>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526"/>
    <w:rsid w:val="009B3610"/>
    <w:rsid w:val="009B3B39"/>
    <w:rsid w:val="009B4238"/>
    <w:rsid w:val="009B6918"/>
    <w:rsid w:val="009B7CD3"/>
    <w:rsid w:val="009B7DA3"/>
    <w:rsid w:val="009C170F"/>
    <w:rsid w:val="009C189F"/>
    <w:rsid w:val="009C717B"/>
    <w:rsid w:val="009C7A4A"/>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0D15"/>
    <w:rsid w:val="00B9186F"/>
    <w:rsid w:val="00B91ACE"/>
    <w:rsid w:val="00B922F3"/>
    <w:rsid w:val="00B92C4B"/>
    <w:rsid w:val="00B92F13"/>
    <w:rsid w:val="00B94146"/>
    <w:rsid w:val="00B956AB"/>
    <w:rsid w:val="00B96ECF"/>
    <w:rsid w:val="00B976F4"/>
    <w:rsid w:val="00BA1BB3"/>
    <w:rsid w:val="00BA3E1D"/>
    <w:rsid w:val="00BA4336"/>
    <w:rsid w:val="00BA4A4D"/>
    <w:rsid w:val="00BA4D83"/>
    <w:rsid w:val="00BA4DCD"/>
    <w:rsid w:val="00BA5A75"/>
    <w:rsid w:val="00BA5A8D"/>
    <w:rsid w:val="00BA5B29"/>
    <w:rsid w:val="00BA6CBA"/>
    <w:rsid w:val="00BB02BB"/>
    <w:rsid w:val="00BB1B55"/>
    <w:rsid w:val="00BB29E4"/>
    <w:rsid w:val="00BB2B3C"/>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5E967FC"/>
    <w:rsid w:val="0C474A52"/>
    <w:rsid w:val="10E5221C"/>
    <w:rsid w:val="12D000C5"/>
    <w:rsid w:val="16521DF6"/>
    <w:rsid w:val="19597430"/>
    <w:rsid w:val="1A7C49EE"/>
    <w:rsid w:val="1BFB6D69"/>
    <w:rsid w:val="1D2042EE"/>
    <w:rsid w:val="1F2C157D"/>
    <w:rsid w:val="200A1D1B"/>
    <w:rsid w:val="26FF3620"/>
    <w:rsid w:val="29CF5E5C"/>
    <w:rsid w:val="2AFC1349"/>
    <w:rsid w:val="2DCB3944"/>
    <w:rsid w:val="2DE861BE"/>
    <w:rsid w:val="2EC43CFA"/>
    <w:rsid w:val="2F5810B2"/>
    <w:rsid w:val="31F658EE"/>
    <w:rsid w:val="33657369"/>
    <w:rsid w:val="33B40A5B"/>
    <w:rsid w:val="39304D1F"/>
    <w:rsid w:val="394F2810"/>
    <w:rsid w:val="42030870"/>
    <w:rsid w:val="437602B7"/>
    <w:rsid w:val="47955A53"/>
    <w:rsid w:val="4D0C6BEC"/>
    <w:rsid w:val="4FD62E0A"/>
    <w:rsid w:val="50D26836"/>
    <w:rsid w:val="51105B67"/>
    <w:rsid w:val="5138229A"/>
    <w:rsid w:val="52A00537"/>
    <w:rsid w:val="53251CA2"/>
    <w:rsid w:val="56F3561D"/>
    <w:rsid w:val="5AC42BBC"/>
    <w:rsid w:val="5B0F5D92"/>
    <w:rsid w:val="5BA607C0"/>
    <w:rsid w:val="5C2D3C57"/>
    <w:rsid w:val="5D4702CB"/>
    <w:rsid w:val="5D563D28"/>
    <w:rsid w:val="5EE65E41"/>
    <w:rsid w:val="60984905"/>
    <w:rsid w:val="68821C5B"/>
    <w:rsid w:val="6899211B"/>
    <w:rsid w:val="68C424C6"/>
    <w:rsid w:val="6B3E24DF"/>
    <w:rsid w:val="6B6B682F"/>
    <w:rsid w:val="6CEF3FC3"/>
    <w:rsid w:val="6EFA14E0"/>
    <w:rsid w:val="6F282317"/>
    <w:rsid w:val="719E1A11"/>
    <w:rsid w:val="73FE1B5C"/>
    <w:rsid w:val="75791B78"/>
    <w:rsid w:val="7622180F"/>
    <w:rsid w:val="76AF2A76"/>
    <w:rsid w:val="79876281"/>
    <w:rsid w:val="7F160B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AD9EC9"/>
  <w15:docId w15:val="{CC6CAF47-1209-482E-8EF1-ED962969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rFonts w:ascii="Heiti SC Light" w:eastAsia="Times New Roman" w:cs="Heiti SC Light"/>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rPr>
      <w:rFonts w:ascii="Calibri" w:hAnsi="Calibri" w:cs="宋体"/>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rFonts w:cs="Times New Roman"/>
      <w:b/>
    </w:rPr>
  </w:style>
  <w:style w:type="character" w:styleId="af2">
    <w:name w:val="Emphasis"/>
    <w:basedOn w:val="a0"/>
    <w:uiPriority w:val="20"/>
    <w:qFormat/>
    <w:rPr>
      <w:i/>
      <w:iCs/>
    </w:rPr>
  </w:style>
  <w:style w:type="character" w:styleId="af3">
    <w:name w:val="Hyperlink"/>
    <w:basedOn w:val="a0"/>
    <w:uiPriority w:val="99"/>
    <w:unhideWhenUsed/>
    <w:qFormat/>
    <w:rPr>
      <w:color w:val="0000FF"/>
      <w:u w:val="single"/>
    </w:rPr>
  </w:style>
  <w:style w:type="character" w:styleId="af4">
    <w:name w:val="annotation reference"/>
    <w:basedOn w:val="a0"/>
    <w:uiPriority w:val="99"/>
    <w:semiHidden/>
    <w:unhideWhenUsed/>
    <w:qFormat/>
    <w:rPr>
      <w:sz w:val="21"/>
      <w:szCs w:val="21"/>
    </w:rPr>
  </w:style>
  <w:style w:type="character" w:customStyle="1" w:styleId="a8">
    <w:name w:val="批注框文本 字符"/>
    <w:basedOn w:val="a0"/>
    <w:link w:val="a7"/>
    <w:uiPriority w:val="99"/>
    <w:qFormat/>
    <w:rPr>
      <w:rFonts w:ascii="Heiti SC Light" w:eastAsia="Times New Roman" w:hAnsi="Calibri" w:cs="Heiti SC Light"/>
      <w:sz w:val="18"/>
      <w:szCs w:val="18"/>
    </w:rPr>
  </w:style>
  <w:style w:type="character" w:customStyle="1" w:styleId="ac">
    <w:name w:val="页眉 字符"/>
    <w:basedOn w:val="a0"/>
    <w:link w:val="ab"/>
    <w:uiPriority w:val="99"/>
    <w:qFormat/>
    <w:rPr>
      <w:rFonts w:ascii="Calibri" w:eastAsia="宋体" w:hAnsi="Calibri" w:cs="Calibri"/>
      <w:sz w:val="18"/>
      <w:szCs w:val="18"/>
    </w:rPr>
  </w:style>
  <w:style w:type="character" w:customStyle="1" w:styleId="aa">
    <w:name w:val="页脚 字符"/>
    <w:basedOn w:val="a0"/>
    <w:link w:val="a9"/>
    <w:uiPriority w:val="99"/>
    <w:qFormat/>
    <w:rPr>
      <w:rFonts w:ascii="Calibri" w:eastAsia="宋体" w:hAnsi="Calibri" w:cs="Calibri"/>
      <w:sz w:val="18"/>
      <w:szCs w:val="18"/>
    </w:rPr>
  </w:style>
  <w:style w:type="character" w:customStyle="1" w:styleId="a6">
    <w:name w:val="日期 字符"/>
    <w:basedOn w:val="a0"/>
    <w:link w:val="a5"/>
    <w:uiPriority w:val="99"/>
    <w:qFormat/>
    <w:rPr>
      <w:rFonts w:ascii="Calibri" w:hAnsi="Calibri" w:cs="Calibri"/>
      <w:kern w:val="2"/>
      <w:sz w:val="21"/>
      <w:szCs w:val="21"/>
    </w:rPr>
  </w:style>
  <w:style w:type="character" w:customStyle="1" w:styleId="apple-converted-space">
    <w:name w:val="apple-converted-space"/>
    <w:basedOn w:val="a0"/>
    <w:qFormat/>
  </w:style>
  <w:style w:type="paragraph" w:customStyle="1" w:styleId="11">
    <w:name w:val="列出段落1"/>
    <w:basedOn w:val="a"/>
    <w:uiPriority w:val="34"/>
    <w:qFormat/>
    <w:pPr>
      <w:ind w:firstLineChars="200" w:firstLine="420"/>
    </w:pPr>
    <w:rPr>
      <w:rFonts w:cs="Times New Roman"/>
      <w:szCs w:val="22"/>
    </w:rPr>
  </w:style>
  <w:style w:type="character" w:customStyle="1" w:styleId="HTML0">
    <w:name w:val="HTML 预设格式 字符"/>
    <w:basedOn w:val="a0"/>
    <w:link w:val="HTML"/>
    <w:uiPriority w:val="99"/>
    <w:semiHidden/>
    <w:qFormat/>
    <w:rPr>
      <w:rFonts w:ascii="宋体" w:hAnsi="宋体" w:cs="宋体"/>
      <w:sz w:val="24"/>
      <w:szCs w:val="24"/>
    </w:rPr>
  </w:style>
  <w:style w:type="character" w:customStyle="1" w:styleId="a4">
    <w:name w:val="批注文字 字符"/>
    <w:basedOn w:val="a0"/>
    <w:link w:val="a3"/>
    <w:uiPriority w:val="99"/>
    <w:semiHidden/>
    <w:qFormat/>
    <w:rPr>
      <w:rFonts w:ascii="Calibri" w:hAnsi="Calibri" w:cs="Calibri"/>
      <w:kern w:val="2"/>
      <w:sz w:val="21"/>
      <w:szCs w:val="21"/>
    </w:rPr>
  </w:style>
  <w:style w:type="character" w:customStyle="1" w:styleId="af">
    <w:name w:val="批注主题 字符"/>
    <w:basedOn w:val="a4"/>
    <w:link w:val="ae"/>
    <w:uiPriority w:val="99"/>
    <w:semiHidden/>
    <w:qFormat/>
    <w:rPr>
      <w:rFonts w:ascii="Calibri" w:hAnsi="Calibri" w:cs="Calibri"/>
      <w:b/>
      <w:bCs/>
      <w:kern w:val="2"/>
      <w:sz w:val="21"/>
      <w:szCs w:val="21"/>
    </w:rPr>
  </w:style>
  <w:style w:type="paragraph" w:customStyle="1" w:styleId="12">
    <w:name w:val="修订1"/>
    <w:hidden/>
    <w:uiPriority w:val="99"/>
    <w:semiHidden/>
    <w:qFormat/>
    <w:rPr>
      <w:rFonts w:ascii="Calibri" w:hAnsi="Calibri" w:cs="Calibri"/>
      <w:kern w:val="2"/>
      <w:sz w:val="21"/>
      <w:szCs w:val="21"/>
    </w:rPr>
  </w:style>
  <w:style w:type="paragraph" w:styleId="af5">
    <w:name w:val="List Paragraph"/>
    <w:basedOn w:val="a"/>
    <w:uiPriority w:val="99"/>
    <w:qFormat/>
    <w:pPr>
      <w:ind w:firstLineChars="200" w:firstLine="420"/>
    </w:pPr>
  </w:style>
  <w:style w:type="paragraph" w:customStyle="1" w:styleId="af6">
    <w:name w:val="正文格式"/>
    <w:basedOn w:val="a"/>
    <w:link w:val="Char"/>
    <w:qFormat/>
    <w:pPr>
      <w:spacing w:line="520" w:lineRule="exact"/>
      <w:ind w:firstLineChars="200" w:firstLine="600"/>
    </w:pPr>
    <w:rPr>
      <w:rFonts w:ascii="Times New Roman" w:eastAsia="仿宋_GB2312" w:hAnsi="Times New Roman" w:cs="Times New Roman"/>
      <w:kern w:val="0"/>
      <w:sz w:val="30"/>
      <w:szCs w:val="30"/>
    </w:rPr>
  </w:style>
  <w:style w:type="character" w:customStyle="1" w:styleId="Char">
    <w:name w:val="正文格式 Char"/>
    <w:link w:val="af6"/>
    <w:qFormat/>
    <w:rPr>
      <w:rFonts w:ascii="Times New Roman" w:eastAsia="仿宋_GB2312" w:hAnsi="Times New Roman"/>
      <w:sz w:val="30"/>
      <w:szCs w:val="30"/>
    </w:rPr>
  </w:style>
  <w:style w:type="character" w:customStyle="1" w:styleId="10">
    <w:name w:val="标题 1 字符"/>
    <w:basedOn w:val="a0"/>
    <w:link w:val="1"/>
    <w:uiPriority w:val="9"/>
    <w:qFormat/>
    <w:rPr>
      <w:rFonts w:ascii="宋体" w:hAnsi="宋体" w:cs="宋体"/>
      <w:b/>
      <w:bCs/>
      <w:kern w:val="36"/>
      <w:sz w:val="48"/>
      <w:szCs w:val="48"/>
    </w:rPr>
  </w:style>
  <w:style w:type="character" w:customStyle="1" w:styleId="af7">
    <w:name w:val="无"/>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8594E5-CC93-4EDE-8C70-AC47B9AC3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492</Words>
  <Characters>2805</Characters>
  <Application>Microsoft Office Word</Application>
  <DocSecurity>0</DocSecurity>
  <Lines>23</Lines>
  <Paragraphs>6</Paragraphs>
  <ScaleCrop>false</ScaleCrop>
  <Company>高等教育出版社</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郑 跃进</cp:lastModifiedBy>
  <cp:revision>5</cp:revision>
  <cp:lastPrinted>2020-12-17T09:01:00Z</cp:lastPrinted>
  <dcterms:created xsi:type="dcterms:W3CDTF">2021-01-05T03:40:00Z</dcterms:created>
  <dcterms:modified xsi:type="dcterms:W3CDTF">2021-01-05T06:19:00Z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